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2DDE" w:rsidRDefault="00722CE7" w:rsidP="00CC2DDE">
      <w:pPr>
        <w:pStyle w:val="MMTitle"/>
        <w:jc w:val="center"/>
        <w:rPr>
          <w:kern w:val="0"/>
          <w:sz w:val="40"/>
          <w:lang w:val="en-US"/>
        </w:rPr>
      </w:pPr>
      <w:r w:rsidRPr="00CC2DDE">
        <w:rPr>
          <w:kern w:val="0"/>
          <w:sz w:val="40"/>
          <w:lang w:val="en-US"/>
        </w:rPr>
        <w:t>How to align your Fab Lab / Makerspace with the U.N. Sustainable Development Goals (SDGs)</w:t>
      </w:r>
      <w:r w:rsidR="00CC2DDE">
        <w:rPr>
          <w:kern w:val="0"/>
          <w:sz w:val="40"/>
          <w:lang w:val="en-US"/>
        </w:rPr>
        <w:br/>
      </w:r>
    </w:p>
    <w:p w:rsidR="002A4810" w:rsidRPr="00CC2DDE" w:rsidRDefault="00722CE7" w:rsidP="00CC2DDE">
      <w:pPr>
        <w:pStyle w:val="MMTitle"/>
        <w:jc w:val="center"/>
        <w:rPr>
          <w:kern w:val="0"/>
          <w:sz w:val="40"/>
          <w:lang w:val="en-US"/>
        </w:rPr>
      </w:pPr>
      <w:r w:rsidRPr="00CC2DDE">
        <w:rPr>
          <w:kern w:val="0"/>
          <w:sz w:val="40"/>
          <w:lang w:val="en-US"/>
        </w:rPr>
        <w:t>Manual for the Fab Lab Manager</w:t>
      </w:r>
    </w:p>
    <w:p w:rsidR="00722CE7" w:rsidRPr="00CC2DDE" w:rsidRDefault="00A44AD4" w:rsidP="00722CE7">
      <w:pPr>
        <w:pStyle w:val="MMMapGraphic"/>
        <w:jc w:val="center"/>
      </w:pPr>
      <w:r>
        <w:fldChar w:fldCharType="begin"/>
      </w:r>
      <w:r>
        <w:instrText xml:space="preserve"> INCLUDEPICTURE  "G:\\Mijn Drive\\2018\\sofos 2018\\innovation\\sdgs\\fab labs and sdgs\\tempFile.bmp" \* MERGEFORMATINET </w:instrText>
      </w:r>
      <w:r>
        <w:fldChar w:fldCharType="separate"/>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453.4pt;height:308.25pt">
            <v:imagedata r:id="rId9" r:href="rId10"/>
          </v:shape>
        </w:pict>
      </w:r>
      <w:r>
        <w:fldChar w:fldCharType="end"/>
      </w:r>
    </w:p>
    <w:p w:rsidR="00722CE7" w:rsidRPr="00CC2DDE" w:rsidRDefault="00722CE7" w:rsidP="00722CE7">
      <w:pPr>
        <w:spacing w:before="100" w:beforeAutospacing="1" w:after="100" w:afterAutospacing="1"/>
        <w:rPr>
          <w:lang w:val="en-US"/>
        </w:rPr>
      </w:pPr>
      <w:r w:rsidRPr="00CC2DDE">
        <w:rPr>
          <w:lang w:val="en-US"/>
        </w:rPr>
        <w:t>This document describes a generic workshop format for use in the fab labs</w:t>
      </w:r>
      <w:r w:rsidR="00AD3050">
        <w:rPr>
          <w:lang w:val="en-US"/>
        </w:rPr>
        <w:t>,</w:t>
      </w:r>
      <w:r w:rsidRPr="00CC2DDE">
        <w:rPr>
          <w:lang w:val="en-US"/>
        </w:rPr>
        <w:t xml:space="preserve"> </w:t>
      </w:r>
      <w:r w:rsidR="00AD3050">
        <w:rPr>
          <w:lang w:val="en-US"/>
        </w:rPr>
        <w:t>f</w:t>
      </w:r>
      <w:r w:rsidRPr="00CC2DDE">
        <w:rPr>
          <w:lang w:val="en-US"/>
        </w:rPr>
        <w:t>ollow-up of the Workshop: Fab Labs and Sustainable Development Goals (SDGs); FAB14 – 14th Annual International Fab Lab Conference; Toulouse, France, 16-22 July 2018</w:t>
      </w:r>
    </w:p>
    <w:p w:rsidR="00722CE7" w:rsidRPr="00CC2DDE" w:rsidRDefault="00722CE7" w:rsidP="005F76DA">
      <w:pPr>
        <w:spacing w:before="100" w:beforeAutospacing="1" w:after="100" w:afterAutospacing="1"/>
        <w:rPr>
          <w:lang w:val="en-US"/>
        </w:rPr>
      </w:pPr>
      <w:r w:rsidRPr="00CC2DDE">
        <w:rPr>
          <w:b/>
          <w:color w:val="000000"/>
          <w:lang w:val="en-US"/>
        </w:rPr>
        <w:t xml:space="preserve">Authors: Pieter van der Hijden (The Netherlands &amp; Suriname) plus global team: Enrico Bassi (Italy), Vaneza Caycho Ñuflo (Peru), Neville Govender (South Africa), Arundhati Jadhav (India), Yogesh Kulkarni (India), Noksy Letsoalo (South Africa), Jean-Baptiste Natali (New Zealand), Wendy Neale (New Zealand) – contact </w:t>
      </w:r>
      <w:hyperlink r:id="rId11" w:history="1">
        <w:r w:rsidRPr="00CC2DDE">
          <w:rPr>
            <w:b/>
            <w:color w:val="0000FF"/>
            <w:u w:val="single"/>
            <w:lang w:val="en-US"/>
          </w:rPr>
          <w:t>pvdh@sofos.nl</w:t>
        </w:r>
      </w:hyperlink>
      <w:r w:rsidRPr="00CC2DDE">
        <w:rPr>
          <w:b/>
          <w:color w:val="000000"/>
          <w:lang w:val="en-US"/>
        </w:rPr>
        <w:t xml:space="preserve"> </w:t>
      </w:r>
    </w:p>
    <w:p w:rsidR="009560CA" w:rsidRDefault="00722CE7" w:rsidP="000244A7">
      <w:pPr>
        <w:spacing w:before="100" w:beforeAutospacing="1" w:after="100" w:afterAutospacing="1"/>
        <w:rPr>
          <w:lang w:val="en-US"/>
        </w:rPr>
      </w:pPr>
      <w:r w:rsidRPr="00CC2DDE">
        <w:rPr>
          <w:b/>
          <w:color w:val="000000"/>
          <w:lang w:val="en-US"/>
        </w:rPr>
        <w:t xml:space="preserve">Keywords - </w:t>
      </w:r>
      <w:r w:rsidRPr="00CC2DDE">
        <w:rPr>
          <w:lang w:val="en-US"/>
        </w:rPr>
        <w:t>united nations, un, sustainable development goals, sdgs, sdg, global goals, fab lab, fablab, makerspace, innovation centre, maker movement, future, policy, vision, mission, SDG Profile</w:t>
      </w:r>
      <w:bookmarkStart w:id="0" w:name="_GoBack"/>
      <w:bookmarkEnd w:id="0"/>
      <w:r w:rsidR="00CC2DDE">
        <w:rPr>
          <w:lang w:val="en-US"/>
        </w:rPr>
        <w:br/>
      </w:r>
      <w:r w:rsidRPr="00CC2DDE">
        <w:rPr>
          <w:lang w:val="en-US"/>
        </w:rPr>
        <w:br/>
      </w:r>
      <w:hyperlink r:id="rId12" w:tgtFrame="_blank" w:history="1">
        <w:r w:rsidR="009560CA">
          <w:fldChar w:fldCharType="begin"/>
        </w:r>
        <w:r w:rsidR="009560CA" w:rsidRPr="009560CA">
          <w:rPr>
            <w:lang w:val="en-US"/>
          </w:rPr>
          <w:instrText xml:space="preserve"> INCLUDEPICTURE "https://i.creativecommons.org/l/by/4.0/80x15.png" \* MERGEFORMATINET </w:instrText>
        </w:r>
        <w:r w:rsidR="009560CA">
          <w:fldChar w:fldCharType="separate"/>
        </w:r>
        <w:r w:rsidR="005B3948">
          <w:fldChar w:fldCharType="begin"/>
        </w:r>
        <w:r w:rsidR="005B3948" w:rsidRPr="005F76DA">
          <w:rPr>
            <w:lang w:val="en-US"/>
          </w:rPr>
          <w:instrText xml:space="preserve"> </w:instrText>
        </w:r>
        <w:r w:rsidR="005B3948" w:rsidRPr="005F76DA">
          <w:rPr>
            <w:lang w:val="en-US"/>
          </w:rPr>
          <w:instrText>INCLUDEPICTURE  "https://i.creativecommons.org/l/by/4.0/80x15.png" \* MERGEFORMATINET</w:instrText>
        </w:r>
        <w:r w:rsidR="005B3948" w:rsidRPr="005F76DA">
          <w:rPr>
            <w:lang w:val="en-US"/>
          </w:rPr>
          <w:instrText xml:space="preserve"> </w:instrText>
        </w:r>
        <w:r w:rsidR="005B3948">
          <w:fldChar w:fldCharType="separate"/>
        </w:r>
        <w:r w:rsidR="005B3948">
          <w:pict>
            <v:shape id="_x0000_i1025" type="#_x0000_t75" alt="Creative Commons-Licentie" style="width:59.65pt;height:11.25pt">
              <v:imagedata r:id="rId13" r:href="rId14"/>
            </v:shape>
          </w:pict>
        </w:r>
        <w:r w:rsidR="005B3948">
          <w:fldChar w:fldCharType="end"/>
        </w:r>
        <w:r w:rsidR="009560CA">
          <w:fldChar w:fldCharType="end"/>
        </w:r>
      </w:hyperlink>
      <w:r w:rsidR="009560CA" w:rsidRPr="009560CA">
        <w:rPr>
          <w:lang w:val="en-US"/>
        </w:rPr>
        <w:t xml:space="preserve"> 2018 </w:t>
      </w:r>
      <w:r w:rsidR="00433D97">
        <w:rPr>
          <w:lang w:val="en-US"/>
        </w:rPr>
        <w:t xml:space="preserve">(Version 9 August 2018) </w:t>
      </w:r>
      <w:r w:rsidR="009560CA" w:rsidRPr="009560CA">
        <w:rPr>
          <w:lang w:val="en-US"/>
        </w:rPr>
        <w:t xml:space="preserve">– </w:t>
      </w:r>
      <w:r w:rsidRPr="00CC2DDE">
        <w:rPr>
          <w:lang w:val="en-US"/>
        </w:rPr>
        <w:t xml:space="preserve">This work is licensed under a </w:t>
      </w:r>
      <w:hyperlink r:id="rId15" w:tgtFrame="_blank" w:history="1">
        <w:r w:rsidRPr="00433D97">
          <w:rPr>
            <w:rStyle w:val="Hyperlink"/>
            <w:lang w:val="en-US"/>
          </w:rPr>
          <w:t>Creative Commons Attribution 4.0 International License</w:t>
        </w:r>
      </w:hyperlink>
      <w:r w:rsidRPr="00433D97">
        <w:rPr>
          <w:color w:val="000000"/>
          <w:lang w:val="en-US"/>
        </w:rPr>
        <w:t>.</w:t>
      </w:r>
      <w:r w:rsidRPr="00CC2DDE">
        <w:rPr>
          <w:lang w:val="en-US"/>
        </w:rPr>
        <w:t xml:space="preserve"> </w:t>
      </w:r>
    </w:p>
    <w:p w:rsidR="009560CA" w:rsidRDefault="009560CA" w:rsidP="009560CA">
      <w:pPr>
        <w:pStyle w:val="MMTopic1"/>
        <w:rPr>
          <w:lang w:val="en-US"/>
        </w:rPr>
      </w:pPr>
      <w:bookmarkStart w:id="1" w:name="_Toc521589789"/>
      <w:bookmarkStart w:id="2" w:name="_Toc521594596"/>
      <w:r>
        <w:rPr>
          <w:lang w:val="en-US"/>
        </w:rPr>
        <w:lastRenderedPageBreak/>
        <w:t>Table of contents</w:t>
      </w:r>
      <w:bookmarkEnd w:id="1"/>
      <w:bookmarkEnd w:id="2"/>
    </w:p>
    <w:p w:rsidR="00E36A45" w:rsidRDefault="00E36A45">
      <w:pPr>
        <w:pStyle w:val="TOC1"/>
        <w:tabs>
          <w:tab w:val="right" w:leader="dot" w:pos="9062"/>
        </w:tabs>
        <w:rPr>
          <w:lang w:val="en-US"/>
        </w:rPr>
      </w:pPr>
    </w:p>
    <w:p w:rsidR="00E36A45" w:rsidRPr="005B3948" w:rsidRDefault="009560CA">
      <w:pPr>
        <w:pStyle w:val="TOC1"/>
        <w:tabs>
          <w:tab w:val="right" w:leader="dot" w:pos="9062"/>
        </w:tabs>
        <w:rPr>
          <w:noProof/>
        </w:rPr>
      </w:pPr>
      <w:r w:rsidRPr="00F130AD">
        <w:rPr>
          <w:lang w:val="en-US"/>
        </w:rPr>
        <w:fldChar w:fldCharType="begin"/>
      </w:r>
      <w:r>
        <w:rPr>
          <w:lang w:val="en-US"/>
        </w:rPr>
        <w:instrText xml:space="preserve"> TOC \o "1-2" \h \z \u </w:instrText>
      </w:r>
      <w:r w:rsidRPr="00F130AD">
        <w:rPr>
          <w:lang w:val="en-US"/>
        </w:rPr>
        <w:fldChar w:fldCharType="separate"/>
      </w:r>
      <w:hyperlink w:anchor="_Toc521594597" w:history="1">
        <w:r w:rsidR="00E36A45" w:rsidRPr="00B972B7">
          <w:rPr>
            <w:rStyle w:val="Hyperlink"/>
            <w:noProof/>
            <w:lang w:val="en-US"/>
          </w:rPr>
          <w:t>A.  Synopsis</w:t>
        </w:r>
        <w:r w:rsidR="00E36A45">
          <w:rPr>
            <w:noProof/>
            <w:webHidden/>
          </w:rPr>
          <w:tab/>
        </w:r>
        <w:r w:rsidR="00E36A45">
          <w:rPr>
            <w:noProof/>
            <w:webHidden/>
          </w:rPr>
          <w:fldChar w:fldCharType="begin"/>
        </w:r>
        <w:r w:rsidR="00E36A45">
          <w:rPr>
            <w:noProof/>
            <w:webHidden/>
          </w:rPr>
          <w:instrText xml:space="preserve"> PAGEREF _Toc521594597 \h </w:instrText>
        </w:r>
        <w:r w:rsidR="00E36A45">
          <w:rPr>
            <w:noProof/>
            <w:webHidden/>
          </w:rPr>
        </w:r>
        <w:r w:rsidR="00E36A45">
          <w:rPr>
            <w:noProof/>
            <w:webHidden/>
          </w:rPr>
          <w:fldChar w:fldCharType="separate"/>
        </w:r>
        <w:r w:rsidR="007D52D6">
          <w:rPr>
            <w:noProof/>
            <w:webHidden/>
          </w:rPr>
          <w:t>3</w:t>
        </w:r>
        <w:r w:rsidR="00E36A45">
          <w:rPr>
            <w:noProof/>
            <w:webHidden/>
          </w:rPr>
          <w:fldChar w:fldCharType="end"/>
        </w:r>
      </w:hyperlink>
    </w:p>
    <w:p w:rsidR="00E36A45" w:rsidRPr="005B3948" w:rsidRDefault="00E36A45">
      <w:pPr>
        <w:pStyle w:val="TOC1"/>
        <w:tabs>
          <w:tab w:val="right" w:leader="dot" w:pos="9062"/>
        </w:tabs>
        <w:rPr>
          <w:noProof/>
        </w:rPr>
      </w:pPr>
      <w:hyperlink w:anchor="_Toc521594598" w:history="1">
        <w:r w:rsidRPr="00B972B7">
          <w:rPr>
            <w:rStyle w:val="Hyperlink"/>
            <w:noProof/>
            <w:lang w:val="en-US"/>
          </w:rPr>
          <w:t>B.  Prepare your workshop</w:t>
        </w:r>
        <w:r>
          <w:rPr>
            <w:noProof/>
            <w:webHidden/>
          </w:rPr>
          <w:tab/>
        </w:r>
        <w:r>
          <w:rPr>
            <w:noProof/>
            <w:webHidden/>
          </w:rPr>
          <w:fldChar w:fldCharType="begin"/>
        </w:r>
        <w:r>
          <w:rPr>
            <w:noProof/>
            <w:webHidden/>
          </w:rPr>
          <w:instrText xml:space="preserve"> PAGEREF _Toc521594598 \h </w:instrText>
        </w:r>
        <w:r>
          <w:rPr>
            <w:noProof/>
            <w:webHidden/>
          </w:rPr>
        </w:r>
        <w:r>
          <w:rPr>
            <w:noProof/>
            <w:webHidden/>
          </w:rPr>
          <w:fldChar w:fldCharType="separate"/>
        </w:r>
        <w:r w:rsidR="007D52D6">
          <w:rPr>
            <w:noProof/>
            <w:webHidden/>
          </w:rPr>
          <w:t>5</w:t>
        </w:r>
        <w:r>
          <w:rPr>
            <w:noProof/>
            <w:webHidden/>
          </w:rPr>
          <w:fldChar w:fldCharType="end"/>
        </w:r>
      </w:hyperlink>
    </w:p>
    <w:p w:rsidR="00E36A45" w:rsidRPr="005B3948" w:rsidRDefault="00E36A45">
      <w:pPr>
        <w:pStyle w:val="TOC2"/>
        <w:rPr>
          <w:noProof/>
        </w:rPr>
      </w:pPr>
      <w:hyperlink w:anchor="_Toc521594599" w:history="1">
        <w:r w:rsidRPr="00B972B7">
          <w:rPr>
            <w:rStyle w:val="Hyperlink"/>
            <w:noProof/>
            <w:lang w:val="en-US"/>
          </w:rPr>
          <w:t>1.  Purpose of the workshop</w:t>
        </w:r>
        <w:r>
          <w:rPr>
            <w:noProof/>
            <w:webHidden/>
          </w:rPr>
          <w:tab/>
        </w:r>
        <w:r>
          <w:rPr>
            <w:noProof/>
            <w:webHidden/>
          </w:rPr>
          <w:fldChar w:fldCharType="begin"/>
        </w:r>
        <w:r>
          <w:rPr>
            <w:noProof/>
            <w:webHidden/>
          </w:rPr>
          <w:instrText xml:space="preserve"> PAGEREF _Toc521594599 \h </w:instrText>
        </w:r>
        <w:r>
          <w:rPr>
            <w:noProof/>
            <w:webHidden/>
          </w:rPr>
        </w:r>
        <w:r>
          <w:rPr>
            <w:noProof/>
            <w:webHidden/>
          </w:rPr>
          <w:fldChar w:fldCharType="separate"/>
        </w:r>
        <w:r w:rsidR="007D52D6">
          <w:rPr>
            <w:noProof/>
            <w:webHidden/>
          </w:rPr>
          <w:t>5</w:t>
        </w:r>
        <w:r>
          <w:rPr>
            <w:noProof/>
            <w:webHidden/>
          </w:rPr>
          <w:fldChar w:fldCharType="end"/>
        </w:r>
      </w:hyperlink>
    </w:p>
    <w:p w:rsidR="00E36A45" w:rsidRPr="005B3948" w:rsidRDefault="00E36A45">
      <w:pPr>
        <w:pStyle w:val="TOC2"/>
        <w:rPr>
          <w:noProof/>
        </w:rPr>
      </w:pPr>
      <w:hyperlink w:anchor="_Toc521594600" w:history="1">
        <w:r w:rsidRPr="00B972B7">
          <w:rPr>
            <w:rStyle w:val="Hyperlink"/>
            <w:noProof/>
            <w:lang w:val="en-US"/>
          </w:rPr>
          <w:t>2.  Intended participants</w:t>
        </w:r>
        <w:r>
          <w:rPr>
            <w:noProof/>
            <w:webHidden/>
          </w:rPr>
          <w:tab/>
        </w:r>
        <w:r>
          <w:rPr>
            <w:noProof/>
            <w:webHidden/>
          </w:rPr>
          <w:fldChar w:fldCharType="begin"/>
        </w:r>
        <w:r>
          <w:rPr>
            <w:noProof/>
            <w:webHidden/>
          </w:rPr>
          <w:instrText xml:space="preserve"> PAGEREF _Toc521594600 \h </w:instrText>
        </w:r>
        <w:r>
          <w:rPr>
            <w:noProof/>
            <w:webHidden/>
          </w:rPr>
        </w:r>
        <w:r>
          <w:rPr>
            <w:noProof/>
            <w:webHidden/>
          </w:rPr>
          <w:fldChar w:fldCharType="separate"/>
        </w:r>
        <w:r w:rsidR="007D52D6">
          <w:rPr>
            <w:noProof/>
            <w:webHidden/>
          </w:rPr>
          <w:t>5</w:t>
        </w:r>
        <w:r>
          <w:rPr>
            <w:noProof/>
            <w:webHidden/>
          </w:rPr>
          <w:fldChar w:fldCharType="end"/>
        </w:r>
      </w:hyperlink>
    </w:p>
    <w:p w:rsidR="00E36A45" w:rsidRPr="005B3948" w:rsidRDefault="00E36A45">
      <w:pPr>
        <w:pStyle w:val="TOC2"/>
        <w:rPr>
          <w:noProof/>
        </w:rPr>
      </w:pPr>
      <w:hyperlink w:anchor="_Toc521594601" w:history="1">
        <w:r w:rsidRPr="00B972B7">
          <w:rPr>
            <w:rStyle w:val="Hyperlink"/>
            <w:noProof/>
          </w:rPr>
          <w:t>3.  Assumptions</w:t>
        </w:r>
        <w:r>
          <w:rPr>
            <w:noProof/>
            <w:webHidden/>
          </w:rPr>
          <w:tab/>
        </w:r>
        <w:r>
          <w:rPr>
            <w:noProof/>
            <w:webHidden/>
          </w:rPr>
          <w:fldChar w:fldCharType="begin"/>
        </w:r>
        <w:r>
          <w:rPr>
            <w:noProof/>
            <w:webHidden/>
          </w:rPr>
          <w:instrText xml:space="preserve"> PAGEREF _Toc521594601 \h </w:instrText>
        </w:r>
        <w:r>
          <w:rPr>
            <w:noProof/>
            <w:webHidden/>
          </w:rPr>
        </w:r>
        <w:r>
          <w:rPr>
            <w:noProof/>
            <w:webHidden/>
          </w:rPr>
          <w:fldChar w:fldCharType="separate"/>
        </w:r>
        <w:r w:rsidR="007D52D6">
          <w:rPr>
            <w:noProof/>
            <w:webHidden/>
          </w:rPr>
          <w:t>5</w:t>
        </w:r>
        <w:r>
          <w:rPr>
            <w:noProof/>
            <w:webHidden/>
          </w:rPr>
          <w:fldChar w:fldCharType="end"/>
        </w:r>
      </w:hyperlink>
    </w:p>
    <w:p w:rsidR="00E36A45" w:rsidRPr="005B3948" w:rsidRDefault="00E36A45">
      <w:pPr>
        <w:pStyle w:val="TOC2"/>
        <w:rPr>
          <w:noProof/>
        </w:rPr>
      </w:pPr>
      <w:hyperlink w:anchor="_Toc521594602" w:history="1">
        <w:r w:rsidRPr="00B972B7">
          <w:rPr>
            <w:rStyle w:val="Hyperlink"/>
            <w:noProof/>
            <w:lang w:val="en-US"/>
          </w:rPr>
          <w:t>4.  Facilitator(s)</w:t>
        </w:r>
        <w:r>
          <w:rPr>
            <w:noProof/>
            <w:webHidden/>
          </w:rPr>
          <w:tab/>
        </w:r>
        <w:r>
          <w:rPr>
            <w:noProof/>
            <w:webHidden/>
          </w:rPr>
          <w:fldChar w:fldCharType="begin"/>
        </w:r>
        <w:r>
          <w:rPr>
            <w:noProof/>
            <w:webHidden/>
          </w:rPr>
          <w:instrText xml:space="preserve"> PAGEREF _Toc521594602 \h </w:instrText>
        </w:r>
        <w:r>
          <w:rPr>
            <w:noProof/>
            <w:webHidden/>
          </w:rPr>
        </w:r>
        <w:r>
          <w:rPr>
            <w:noProof/>
            <w:webHidden/>
          </w:rPr>
          <w:fldChar w:fldCharType="separate"/>
        </w:r>
        <w:r w:rsidR="007D52D6">
          <w:rPr>
            <w:noProof/>
            <w:webHidden/>
          </w:rPr>
          <w:t>6</w:t>
        </w:r>
        <w:r>
          <w:rPr>
            <w:noProof/>
            <w:webHidden/>
          </w:rPr>
          <w:fldChar w:fldCharType="end"/>
        </w:r>
      </w:hyperlink>
    </w:p>
    <w:p w:rsidR="00E36A45" w:rsidRPr="005B3948" w:rsidRDefault="00E36A45">
      <w:pPr>
        <w:pStyle w:val="TOC2"/>
        <w:rPr>
          <w:noProof/>
        </w:rPr>
      </w:pPr>
      <w:hyperlink w:anchor="_Toc521594603" w:history="1">
        <w:r w:rsidRPr="00B972B7">
          <w:rPr>
            <w:rStyle w:val="Hyperlink"/>
            <w:noProof/>
          </w:rPr>
          <w:t>5.  Accomodation, tools and supplies</w:t>
        </w:r>
        <w:r>
          <w:rPr>
            <w:noProof/>
            <w:webHidden/>
          </w:rPr>
          <w:tab/>
        </w:r>
        <w:r>
          <w:rPr>
            <w:noProof/>
            <w:webHidden/>
          </w:rPr>
          <w:fldChar w:fldCharType="begin"/>
        </w:r>
        <w:r>
          <w:rPr>
            <w:noProof/>
            <w:webHidden/>
          </w:rPr>
          <w:instrText xml:space="preserve"> PAGEREF _Toc521594603 \h </w:instrText>
        </w:r>
        <w:r>
          <w:rPr>
            <w:noProof/>
            <w:webHidden/>
          </w:rPr>
        </w:r>
        <w:r>
          <w:rPr>
            <w:noProof/>
            <w:webHidden/>
          </w:rPr>
          <w:fldChar w:fldCharType="separate"/>
        </w:r>
        <w:r w:rsidR="007D52D6">
          <w:rPr>
            <w:noProof/>
            <w:webHidden/>
          </w:rPr>
          <w:t>6</w:t>
        </w:r>
        <w:r>
          <w:rPr>
            <w:noProof/>
            <w:webHidden/>
          </w:rPr>
          <w:fldChar w:fldCharType="end"/>
        </w:r>
      </w:hyperlink>
    </w:p>
    <w:p w:rsidR="00E36A45" w:rsidRPr="005B3948" w:rsidRDefault="00E36A45">
      <w:pPr>
        <w:pStyle w:val="TOC1"/>
        <w:tabs>
          <w:tab w:val="right" w:leader="dot" w:pos="9062"/>
        </w:tabs>
        <w:rPr>
          <w:noProof/>
        </w:rPr>
      </w:pPr>
      <w:hyperlink w:anchor="_Toc521594604" w:history="1">
        <w:r w:rsidRPr="00B972B7">
          <w:rPr>
            <w:rStyle w:val="Hyperlink"/>
            <w:noProof/>
            <w:lang w:val="en-US"/>
          </w:rPr>
          <w:t>C.  Run your workshop</w:t>
        </w:r>
        <w:r>
          <w:rPr>
            <w:noProof/>
            <w:webHidden/>
          </w:rPr>
          <w:tab/>
        </w:r>
        <w:r>
          <w:rPr>
            <w:noProof/>
            <w:webHidden/>
          </w:rPr>
          <w:fldChar w:fldCharType="begin"/>
        </w:r>
        <w:r>
          <w:rPr>
            <w:noProof/>
            <w:webHidden/>
          </w:rPr>
          <w:instrText xml:space="preserve"> PAGEREF _Toc521594604 \h </w:instrText>
        </w:r>
        <w:r>
          <w:rPr>
            <w:noProof/>
            <w:webHidden/>
          </w:rPr>
        </w:r>
        <w:r>
          <w:rPr>
            <w:noProof/>
            <w:webHidden/>
          </w:rPr>
          <w:fldChar w:fldCharType="separate"/>
        </w:r>
        <w:r w:rsidR="007D52D6">
          <w:rPr>
            <w:noProof/>
            <w:webHidden/>
          </w:rPr>
          <w:t>8</w:t>
        </w:r>
        <w:r>
          <w:rPr>
            <w:noProof/>
            <w:webHidden/>
          </w:rPr>
          <w:fldChar w:fldCharType="end"/>
        </w:r>
      </w:hyperlink>
    </w:p>
    <w:p w:rsidR="00E36A45" w:rsidRPr="005B3948" w:rsidRDefault="00E36A45">
      <w:pPr>
        <w:pStyle w:val="TOC2"/>
        <w:rPr>
          <w:noProof/>
        </w:rPr>
      </w:pPr>
      <w:hyperlink w:anchor="_Toc521594605" w:history="1">
        <w:r w:rsidRPr="00B972B7">
          <w:rPr>
            <w:rStyle w:val="Hyperlink"/>
            <w:noProof/>
            <w:lang w:val="en-US"/>
          </w:rPr>
          <w:t>1.  Welcome and personal introduction</w:t>
        </w:r>
        <w:r>
          <w:rPr>
            <w:noProof/>
            <w:webHidden/>
          </w:rPr>
          <w:tab/>
        </w:r>
        <w:r>
          <w:rPr>
            <w:noProof/>
            <w:webHidden/>
          </w:rPr>
          <w:fldChar w:fldCharType="begin"/>
        </w:r>
        <w:r>
          <w:rPr>
            <w:noProof/>
            <w:webHidden/>
          </w:rPr>
          <w:instrText xml:space="preserve"> PAGEREF _Toc521594605 \h </w:instrText>
        </w:r>
        <w:r>
          <w:rPr>
            <w:noProof/>
            <w:webHidden/>
          </w:rPr>
        </w:r>
        <w:r>
          <w:rPr>
            <w:noProof/>
            <w:webHidden/>
          </w:rPr>
          <w:fldChar w:fldCharType="separate"/>
        </w:r>
        <w:r w:rsidR="007D52D6">
          <w:rPr>
            <w:noProof/>
            <w:webHidden/>
          </w:rPr>
          <w:t>9</w:t>
        </w:r>
        <w:r>
          <w:rPr>
            <w:noProof/>
            <w:webHidden/>
          </w:rPr>
          <w:fldChar w:fldCharType="end"/>
        </w:r>
      </w:hyperlink>
    </w:p>
    <w:p w:rsidR="00E36A45" w:rsidRPr="005B3948" w:rsidRDefault="00E36A45">
      <w:pPr>
        <w:pStyle w:val="TOC2"/>
        <w:rPr>
          <w:noProof/>
        </w:rPr>
      </w:pPr>
      <w:hyperlink w:anchor="_Toc521594606" w:history="1">
        <w:r w:rsidRPr="00B972B7">
          <w:rPr>
            <w:rStyle w:val="Hyperlink"/>
            <w:noProof/>
            <w:lang w:val="en-US"/>
          </w:rPr>
          <w:t>2.  Explore the Sustainable Development Goals (SDGs)</w:t>
        </w:r>
        <w:r>
          <w:rPr>
            <w:noProof/>
            <w:webHidden/>
          </w:rPr>
          <w:tab/>
        </w:r>
        <w:r>
          <w:rPr>
            <w:noProof/>
            <w:webHidden/>
          </w:rPr>
          <w:fldChar w:fldCharType="begin"/>
        </w:r>
        <w:r>
          <w:rPr>
            <w:noProof/>
            <w:webHidden/>
          </w:rPr>
          <w:instrText xml:space="preserve"> PAGEREF _Toc521594606 \h </w:instrText>
        </w:r>
        <w:r>
          <w:rPr>
            <w:noProof/>
            <w:webHidden/>
          </w:rPr>
        </w:r>
        <w:r>
          <w:rPr>
            <w:noProof/>
            <w:webHidden/>
          </w:rPr>
          <w:fldChar w:fldCharType="separate"/>
        </w:r>
        <w:r w:rsidR="007D52D6">
          <w:rPr>
            <w:noProof/>
            <w:webHidden/>
          </w:rPr>
          <w:t>10</w:t>
        </w:r>
        <w:r>
          <w:rPr>
            <w:noProof/>
            <w:webHidden/>
          </w:rPr>
          <w:fldChar w:fldCharType="end"/>
        </w:r>
      </w:hyperlink>
    </w:p>
    <w:p w:rsidR="00E36A45" w:rsidRPr="005B3948" w:rsidRDefault="00E36A45">
      <w:pPr>
        <w:pStyle w:val="TOC2"/>
        <w:rPr>
          <w:noProof/>
        </w:rPr>
      </w:pPr>
      <w:hyperlink w:anchor="_Toc521594607" w:history="1">
        <w:r w:rsidRPr="00B972B7">
          <w:rPr>
            <w:rStyle w:val="Hyperlink"/>
            <w:noProof/>
            <w:lang w:val="en-US"/>
          </w:rPr>
          <w:t>3.  Determine the SDG Profile for your fab lab</w:t>
        </w:r>
        <w:r>
          <w:rPr>
            <w:noProof/>
            <w:webHidden/>
          </w:rPr>
          <w:tab/>
        </w:r>
        <w:r>
          <w:rPr>
            <w:noProof/>
            <w:webHidden/>
          </w:rPr>
          <w:fldChar w:fldCharType="begin"/>
        </w:r>
        <w:r>
          <w:rPr>
            <w:noProof/>
            <w:webHidden/>
          </w:rPr>
          <w:instrText xml:space="preserve"> PAGEREF _Toc521594607 \h </w:instrText>
        </w:r>
        <w:r>
          <w:rPr>
            <w:noProof/>
            <w:webHidden/>
          </w:rPr>
        </w:r>
        <w:r>
          <w:rPr>
            <w:noProof/>
            <w:webHidden/>
          </w:rPr>
          <w:fldChar w:fldCharType="separate"/>
        </w:r>
        <w:r w:rsidR="007D52D6">
          <w:rPr>
            <w:noProof/>
            <w:webHidden/>
          </w:rPr>
          <w:t>12</w:t>
        </w:r>
        <w:r>
          <w:rPr>
            <w:noProof/>
            <w:webHidden/>
          </w:rPr>
          <w:fldChar w:fldCharType="end"/>
        </w:r>
      </w:hyperlink>
    </w:p>
    <w:p w:rsidR="00E36A45" w:rsidRPr="005B3948" w:rsidRDefault="00E36A45">
      <w:pPr>
        <w:pStyle w:val="TOC2"/>
        <w:rPr>
          <w:noProof/>
        </w:rPr>
      </w:pPr>
      <w:hyperlink w:anchor="_Toc521594608" w:history="1">
        <w:r w:rsidRPr="00B972B7">
          <w:rPr>
            <w:rStyle w:val="Hyperlink"/>
            <w:noProof/>
            <w:lang w:val="en-US"/>
          </w:rPr>
          <w:t>4.  Plan a better match with your SDG Profile</w:t>
        </w:r>
        <w:r>
          <w:rPr>
            <w:noProof/>
            <w:webHidden/>
          </w:rPr>
          <w:tab/>
        </w:r>
        <w:r>
          <w:rPr>
            <w:noProof/>
            <w:webHidden/>
          </w:rPr>
          <w:fldChar w:fldCharType="begin"/>
        </w:r>
        <w:r>
          <w:rPr>
            <w:noProof/>
            <w:webHidden/>
          </w:rPr>
          <w:instrText xml:space="preserve"> PAGEREF _Toc521594608 \h </w:instrText>
        </w:r>
        <w:r>
          <w:rPr>
            <w:noProof/>
            <w:webHidden/>
          </w:rPr>
        </w:r>
        <w:r>
          <w:rPr>
            <w:noProof/>
            <w:webHidden/>
          </w:rPr>
          <w:fldChar w:fldCharType="separate"/>
        </w:r>
        <w:r w:rsidR="007D52D6">
          <w:rPr>
            <w:noProof/>
            <w:webHidden/>
          </w:rPr>
          <w:t>14</w:t>
        </w:r>
        <w:r>
          <w:rPr>
            <w:noProof/>
            <w:webHidden/>
          </w:rPr>
          <w:fldChar w:fldCharType="end"/>
        </w:r>
      </w:hyperlink>
    </w:p>
    <w:p w:rsidR="00E36A45" w:rsidRPr="005B3948" w:rsidRDefault="00E36A45">
      <w:pPr>
        <w:pStyle w:val="TOC2"/>
        <w:rPr>
          <w:noProof/>
        </w:rPr>
      </w:pPr>
      <w:hyperlink w:anchor="_Toc521594609" w:history="1">
        <w:r w:rsidRPr="00B972B7">
          <w:rPr>
            <w:rStyle w:val="Hyperlink"/>
            <w:noProof/>
            <w:lang w:val="en-US"/>
          </w:rPr>
          <w:t>5.  Identify new opportunities for the Fab Lab Network</w:t>
        </w:r>
        <w:r>
          <w:rPr>
            <w:noProof/>
            <w:webHidden/>
          </w:rPr>
          <w:tab/>
        </w:r>
        <w:r>
          <w:rPr>
            <w:noProof/>
            <w:webHidden/>
          </w:rPr>
          <w:fldChar w:fldCharType="begin"/>
        </w:r>
        <w:r>
          <w:rPr>
            <w:noProof/>
            <w:webHidden/>
          </w:rPr>
          <w:instrText xml:space="preserve"> PAGEREF _Toc521594609 \h </w:instrText>
        </w:r>
        <w:r>
          <w:rPr>
            <w:noProof/>
            <w:webHidden/>
          </w:rPr>
        </w:r>
        <w:r>
          <w:rPr>
            <w:noProof/>
            <w:webHidden/>
          </w:rPr>
          <w:fldChar w:fldCharType="separate"/>
        </w:r>
        <w:r w:rsidR="007D52D6">
          <w:rPr>
            <w:noProof/>
            <w:webHidden/>
          </w:rPr>
          <w:t>16</w:t>
        </w:r>
        <w:r>
          <w:rPr>
            <w:noProof/>
            <w:webHidden/>
          </w:rPr>
          <w:fldChar w:fldCharType="end"/>
        </w:r>
      </w:hyperlink>
    </w:p>
    <w:p w:rsidR="00E36A45" w:rsidRPr="005B3948" w:rsidRDefault="00E36A45">
      <w:pPr>
        <w:pStyle w:val="TOC2"/>
        <w:rPr>
          <w:noProof/>
        </w:rPr>
      </w:pPr>
      <w:hyperlink w:anchor="_Toc521594610" w:history="1">
        <w:r w:rsidRPr="00B972B7">
          <w:rPr>
            <w:rStyle w:val="Hyperlink"/>
            <w:noProof/>
            <w:lang w:val="en-US"/>
          </w:rPr>
          <w:t>6.  Evaluation and follow-up</w:t>
        </w:r>
        <w:r>
          <w:rPr>
            <w:noProof/>
            <w:webHidden/>
          </w:rPr>
          <w:tab/>
        </w:r>
        <w:r>
          <w:rPr>
            <w:noProof/>
            <w:webHidden/>
          </w:rPr>
          <w:fldChar w:fldCharType="begin"/>
        </w:r>
        <w:r>
          <w:rPr>
            <w:noProof/>
            <w:webHidden/>
          </w:rPr>
          <w:instrText xml:space="preserve"> PAGEREF _Toc521594610 \h </w:instrText>
        </w:r>
        <w:r>
          <w:rPr>
            <w:noProof/>
            <w:webHidden/>
          </w:rPr>
        </w:r>
        <w:r>
          <w:rPr>
            <w:noProof/>
            <w:webHidden/>
          </w:rPr>
          <w:fldChar w:fldCharType="separate"/>
        </w:r>
        <w:r w:rsidR="007D52D6">
          <w:rPr>
            <w:noProof/>
            <w:webHidden/>
          </w:rPr>
          <w:t>18</w:t>
        </w:r>
        <w:r>
          <w:rPr>
            <w:noProof/>
            <w:webHidden/>
          </w:rPr>
          <w:fldChar w:fldCharType="end"/>
        </w:r>
      </w:hyperlink>
    </w:p>
    <w:p w:rsidR="00E36A45" w:rsidRPr="005B3948" w:rsidRDefault="00E36A45">
      <w:pPr>
        <w:pStyle w:val="TOC1"/>
        <w:tabs>
          <w:tab w:val="right" w:leader="dot" w:pos="9062"/>
        </w:tabs>
        <w:rPr>
          <w:noProof/>
        </w:rPr>
      </w:pPr>
      <w:hyperlink w:anchor="_Toc521594611" w:history="1">
        <w:r w:rsidRPr="00B972B7">
          <w:rPr>
            <w:rStyle w:val="Hyperlink"/>
            <w:noProof/>
            <w:lang w:val="en-US"/>
          </w:rPr>
          <w:t>D.  Consolidate your results</w:t>
        </w:r>
        <w:r>
          <w:rPr>
            <w:noProof/>
            <w:webHidden/>
          </w:rPr>
          <w:tab/>
        </w:r>
        <w:r>
          <w:rPr>
            <w:noProof/>
            <w:webHidden/>
          </w:rPr>
          <w:fldChar w:fldCharType="begin"/>
        </w:r>
        <w:r>
          <w:rPr>
            <w:noProof/>
            <w:webHidden/>
          </w:rPr>
          <w:instrText xml:space="preserve"> PAGEREF _Toc521594611 \h </w:instrText>
        </w:r>
        <w:r>
          <w:rPr>
            <w:noProof/>
            <w:webHidden/>
          </w:rPr>
        </w:r>
        <w:r>
          <w:rPr>
            <w:noProof/>
            <w:webHidden/>
          </w:rPr>
          <w:fldChar w:fldCharType="separate"/>
        </w:r>
        <w:r w:rsidR="007D52D6">
          <w:rPr>
            <w:noProof/>
            <w:webHidden/>
          </w:rPr>
          <w:t>19</w:t>
        </w:r>
        <w:r>
          <w:rPr>
            <w:noProof/>
            <w:webHidden/>
          </w:rPr>
          <w:fldChar w:fldCharType="end"/>
        </w:r>
      </w:hyperlink>
    </w:p>
    <w:p w:rsidR="00E36A45" w:rsidRPr="005B3948" w:rsidRDefault="00E36A45">
      <w:pPr>
        <w:pStyle w:val="TOC2"/>
        <w:rPr>
          <w:noProof/>
        </w:rPr>
      </w:pPr>
      <w:hyperlink w:anchor="_Toc521594612" w:history="1">
        <w:r w:rsidRPr="00B972B7">
          <w:rPr>
            <w:rStyle w:val="Hyperlink"/>
            <w:noProof/>
            <w:lang w:val="en-US"/>
          </w:rPr>
          <w:t>1.  Submit your fab lab's SDG Profile to fablabs.io</w:t>
        </w:r>
        <w:r>
          <w:rPr>
            <w:noProof/>
            <w:webHidden/>
          </w:rPr>
          <w:tab/>
        </w:r>
        <w:r>
          <w:rPr>
            <w:noProof/>
            <w:webHidden/>
          </w:rPr>
          <w:fldChar w:fldCharType="begin"/>
        </w:r>
        <w:r>
          <w:rPr>
            <w:noProof/>
            <w:webHidden/>
          </w:rPr>
          <w:instrText xml:space="preserve"> PAGEREF _Toc521594612 \h </w:instrText>
        </w:r>
        <w:r>
          <w:rPr>
            <w:noProof/>
            <w:webHidden/>
          </w:rPr>
        </w:r>
        <w:r>
          <w:rPr>
            <w:noProof/>
            <w:webHidden/>
          </w:rPr>
          <w:fldChar w:fldCharType="separate"/>
        </w:r>
        <w:r w:rsidR="007D52D6">
          <w:rPr>
            <w:noProof/>
            <w:webHidden/>
          </w:rPr>
          <w:t>19</w:t>
        </w:r>
        <w:r>
          <w:rPr>
            <w:noProof/>
            <w:webHidden/>
          </w:rPr>
          <w:fldChar w:fldCharType="end"/>
        </w:r>
      </w:hyperlink>
    </w:p>
    <w:p w:rsidR="00E36A45" w:rsidRPr="005B3948" w:rsidRDefault="00E36A45">
      <w:pPr>
        <w:pStyle w:val="TOC2"/>
        <w:rPr>
          <w:noProof/>
        </w:rPr>
      </w:pPr>
      <w:hyperlink w:anchor="_Toc521594613" w:history="1">
        <w:r w:rsidRPr="00B972B7">
          <w:rPr>
            <w:rStyle w:val="Hyperlink"/>
            <w:noProof/>
            <w:lang w:val="en-US"/>
          </w:rPr>
          <w:t>2.  Search for matches on fablabs.io</w:t>
        </w:r>
        <w:r>
          <w:rPr>
            <w:noProof/>
            <w:webHidden/>
          </w:rPr>
          <w:tab/>
        </w:r>
        <w:r>
          <w:rPr>
            <w:noProof/>
            <w:webHidden/>
          </w:rPr>
          <w:fldChar w:fldCharType="begin"/>
        </w:r>
        <w:r>
          <w:rPr>
            <w:noProof/>
            <w:webHidden/>
          </w:rPr>
          <w:instrText xml:space="preserve"> PAGEREF _Toc521594613 \h </w:instrText>
        </w:r>
        <w:r>
          <w:rPr>
            <w:noProof/>
            <w:webHidden/>
          </w:rPr>
        </w:r>
        <w:r>
          <w:rPr>
            <w:noProof/>
            <w:webHidden/>
          </w:rPr>
          <w:fldChar w:fldCharType="separate"/>
        </w:r>
        <w:r w:rsidR="007D52D6">
          <w:rPr>
            <w:noProof/>
            <w:webHidden/>
          </w:rPr>
          <w:t>20</w:t>
        </w:r>
        <w:r>
          <w:rPr>
            <w:noProof/>
            <w:webHidden/>
          </w:rPr>
          <w:fldChar w:fldCharType="end"/>
        </w:r>
      </w:hyperlink>
    </w:p>
    <w:p w:rsidR="00E36A45" w:rsidRPr="005B3948" w:rsidRDefault="00E36A45">
      <w:pPr>
        <w:pStyle w:val="TOC2"/>
        <w:rPr>
          <w:noProof/>
        </w:rPr>
      </w:pPr>
      <w:hyperlink w:anchor="_Toc521594614" w:history="1">
        <w:r w:rsidRPr="00B972B7">
          <w:rPr>
            <w:rStyle w:val="Hyperlink"/>
            <w:noProof/>
            <w:lang w:val="en-US"/>
          </w:rPr>
          <w:t>3.  Contact your peers and cooperate!</w:t>
        </w:r>
        <w:r>
          <w:rPr>
            <w:noProof/>
            <w:webHidden/>
          </w:rPr>
          <w:tab/>
        </w:r>
        <w:r>
          <w:rPr>
            <w:noProof/>
            <w:webHidden/>
          </w:rPr>
          <w:fldChar w:fldCharType="begin"/>
        </w:r>
        <w:r>
          <w:rPr>
            <w:noProof/>
            <w:webHidden/>
          </w:rPr>
          <w:instrText xml:space="preserve"> PAGEREF _Toc521594614 \h </w:instrText>
        </w:r>
        <w:r>
          <w:rPr>
            <w:noProof/>
            <w:webHidden/>
          </w:rPr>
        </w:r>
        <w:r>
          <w:rPr>
            <w:noProof/>
            <w:webHidden/>
          </w:rPr>
          <w:fldChar w:fldCharType="separate"/>
        </w:r>
        <w:r w:rsidR="007D52D6">
          <w:rPr>
            <w:noProof/>
            <w:webHidden/>
          </w:rPr>
          <w:t>20</w:t>
        </w:r>
        <w:r>
          <w:rPr>
            <w:noProof/>
            <w:webHidden/>
          </w:rPr>
          <w:fldChar w:fldCharType="end"/>
        </w:r>
      </w:hyperlink>
    </w:p>
    <w:p w:rsidR="00722CE7" w:rsidRDefault="009560CA" w:rsidP="00E36A45">
      <w:pPr>
        <w:autoSpaceDE w:val="0"/>
        <w:autoSpaceDN w:val="0"/>
        <w:adjustRightInd w:val="0"/>
        <w:spacing w:before="100" w:beforeAutospacing="1" w:after="100" w:afterAutospacing="1" w:line="240" w:lineRule="auto"/>
        <w:rPr>
          <w:lang w:val="en-US"/>
        </w:rPr>
      </w:pPr>
      <w:r w:rsidRPr="00F130AD">
        <w:rPr>
          <w:lang w:val="en-US"/>
        </w:rPr>
        <w:fldChar w:fldCharType="end"/>
      </w:r>
    </w:p>
    <w:p w:rsidR="00E36A45" w:rsidRDefault="00E36A45" w:rsidP="00E36A45">
      <w:pPr>
        <w:autoSpaceDE w:val="0"/>
        <w:autoSpaceDN w:val="0"/>
        <w:adjustRightInd w:val="0"/>
        <w:spacing w:before="56" w:after="113" w:line="240" w:lineRule="auto"/>
        <w:rPr>
          <w:lang w:val="en-US"/>
        </w:rPr>
      </w:pPr>
      <w:r>
        <w:rPr>
          <w:lang w:val="en-US"/>
        </w:rPr>
        <w:t>Where to find?</w:t>
      </w:r>
    </w:p>
    <w:p w:rsidR="00E36A45" w:rsidRPr="00CC2DDE" w:rsidRDefault="004C477A" w:rsidP="00E36A45">
      <w:pPr>
        <w:numPr>
          <w:ilvl w:val="0"/>
          <w:numId w:val="16"/>
        </w:numPr>
        <w:autoSpaceDE w:val="0"/>
        <w:autoSpaceDN w:val="0"/>
        <w:adjustRightInd w:val="0"/>
        <w:spacing w:before="56" w:after="113" w:line="240" w:lineRule="auto"/>
        <w:rPr>
          <w:lang w:val="en-US"/>
        </w:rPr>
      </w:pPr>
      <w:r>
        <w:rPr>
          <w:lang w:val="en-US"/>
        </w:rPr>
        <w:t>This m</w:t>
      </w:r>
      <w:r w:rsidR="00E36A45" w:rsidRPr="00CC2DDE">
        <w:rPr>
          <w:lang w:val="en-US"/>
        </w:rPr>
        <w:t xml:space="preserve">anual for the fab lab manager – </w:t>
      </w:r>
      <w:hyperlink r:id="rId16" w:history="1">
        <w:r w:rsidR="00E36A45" w:rsidRPr="00CC2DDE">
          <w:rPr>
            <w:color w:val="0000FF"/>
            <w:u w:val="single"/>
            <w:lang w:val="en-US"/>
          </w:rPr>
          <w:t>http://bit.ly/fab14-sdgs-fablabmanager</w:t>
        </w:r>
      </w:hyperlink>
      <w:r w:rsidR="00E36A45" w:rsidRPr="00CC2DDE">
        <w:rPr>
          <w:lang w:val="en-US"/>
        </w:rPr>
        <w:t xml:space="preserve"> </w:t>
      </w:r>
    </w:p>
    <w:p w:rsidR="00E36A45" w:rsidRPr="00CC2DDE" w:rsidRDefault="004C477A" w:rsidP="00E36A45">
      <w:pPr>
        <w:numPr>
          <w:ilvl w:val="0"/>
          <w:numId w:val="16"/>
        </w:numPr>
        <w:autoSpaceDE w:val="0"/>
        <w:autoSpaceDN w:val="0"/>
        <w:adjustRightInd w:val="0"/>
        <w:spacing w:before="56" w:after="113" w:line="240" w:lineRule="auto"/>
        <w:rPr>
          <w:lang w:val="en-US"/>
        </w:rPr>
      </w:pPr>
      <w:r>
        <w:rPr>
          <w:lang w:val="en-US"/>
        </w:rPr>
        <w:t>Slides to be used during workshop</w:t>
      </w:r>
      <w:r w:rsidR="00E36A45" w:rsidRPr="00CC2DDE">
        <w:rPr>
          <w:lang w:val="en-US"/>
        </w:rPr>
        <w:t xml:space="preserve"> – </w:t>
      </w:r>
      <w:hyperlink r:id="rId17" w:history="1">
        <w:r w:rsidR="00E36A45" w:rsidRPr="00CC2DDE">
          <w:rPr>
            <w:color w:val="0000FF"/>
            <w:u w:val="single"/>
            <w:lang w:val="en-US"/>
          </w:rPr>
          <w:t>http://bit.ly/fab14-sdgs-presentation</w:t>
        </w:r>
      </w:hyperlink>
      <w:r w:rsidR="00E36A45" w:rsidRPr="00CC2DDE">
        <w:rPr>
          <w:lang w:val="en-US"/>
        </w:rPr>
        <w:t xml:space="preserve"> </w:t>
      </w:r>
    </w:p>
    <w:p w:rsidR="00E36A45" w:rsidRPr="00CC2DDE" w:rsidRDefault="004C477A" w:rsidP="00E36A45">
      <w:pPr>
        <w:numPr>
          <w:ilvl w:val="0"/>
          <w:numId w:val="16"/>
        </w:numPr>
        <w:autoSpaceDE w:val="0"/>
        <w:autoSpaceDN w:val="0"/>
        <w:adjustRightInd w:val="0"/>
        <w:spacing w:before="56" w:after="113" w:line="240" w:lineRule="auto"/>
        <w:rPr>
          <w:lang w:val="en-US"/>
        </w:rPr>
      </w:pPr>
      <w:r>
        <w:rPr>
          <w:lang w:val="en-US"/>
        </w:rPr>
        <w:t>Background info to be used during workshop</w:t>
      </w:r>
      <w:r w:rsidR="00E36A45" w:rsidRPr="00CC2DDE">
        <w:rPr>
          <w:lang w:val="en-US"/>
        </w:rPr>
        <w:t xml:space="preserve"> – </w:t>
      </w:r>
      <w:hyperlink r:id="rId18" w:history="1">
        <w:r w:rsidR="00E36A45" w:rsidRPr="00CC2DDE">
          <w:rPr>
            <w:color w:val="0000FF"/>
            <w:u w:val="single"/>
            <w:lang w:val="en-US"/>
          </w:rPr>
          <w:t>http://bit.ly/fab14-sdgs-mindmap</w:t>
        </w:r>
      </w:hyperlink>
      <w:r w:rsidR="00E36A45" w:rsidRPr="00CC2DDE">
        <w:rPr>
          <w:lang w:val="en-US"/>
        </w:rPr>
        <w:t xml:space="preserve"> </w:t>
      </w:r>
    </w:p>
    <w:p w:rsidR="00E36A45" w:rsidRPr="00CC2DDE" w:rsidRDefault="00E36A45" w:rsidP="00E36A45">
      <w:pPr>
        <w:numPr>
          <w:ilvl w:val="0"/>
          <w:numId w:val="16"/>
        </w:numPr>
        <w:autoSpaceDE w:val="0"/>
        <w:autoSpaceDN w:val="0"/>
        <w:adjustRightInd w:val="0"/>
        <w:spacing w:before="56" w:after="113" w:line="240" w:lineRule="auto"/>
        <w:rPr>
          <w:lang w:val="en-US"/>
        </w:rPr>
      </w:pPr>
      <w:r w:rsidRPr="00CC2DDE">
        <w:rPr>
          <w:lang w:val="en-US"/>
        </w:rPr>
        <w:t xml:space="preserve">Workshop materials – </w:t>
      </w:r>
      <w:hyperlink r:id="rId19" w:history="1">
        <w:r w:rsidRPr="00CC2DDE">
          <w:rPr>
            <w:color w:val="0000FF"/>
            <w:u w:val="single"/>
            <w:lang w:val="en-US"/>
          </w:rPr>
          <w:t>http://bit.ly/fab14-sdgs-kit</w:t>
        </w:r>
      </w:hyperlink>
      <w:r w:rsidRPr="00CC2DDE">
        <w:rPr>
          <w:lang w:val="en-US"/>
        </w:rPr>
        <w:t xml:space="preserve"> </w:t>
      </w:r>
    </w:p>
    <w:p w:rsidR="00E36A45" w:rsidRPr="00CC2DDE" w:rsidRDefault="00E36A45" w:rsidP="00E36A45">
      <w:pPr>
        <w:numPr>
          <w:ilvl w:val="0"/>
          <w:numId w:val="16"/>
        </w:numPr>
        <w:autoSpaceDE w:val="0"/>
        <w:autoSpaceDN w:val="0"/>
        <w:adjustRightInd w:val="0"/>
        <w:spacing w:before="56" w:after="113" w:line="240" w:lineRule="auto"/>
        <w:rPr>
          <w:lang w:val="en-US"/>
        </w:rPr>
      </w:pPr>
      <w:r w:rsidRPr="00CC2DDE">
        <w:rPr>
          <w:lang w:val="en-US"/>
        </w:rPr>
        <w:t xml:space="preserve">Fab Lab SDG Profile Registration Form – </w:t>
      </w:r>
      <w:hyperlink r:id="rId20" w:history="1">
        <w:r w:rsidRPr="00CC2DDE">
          <w:rPr>
            <w:color w:val="0000FF"/>
            <w:u w:val="single"/>
            <w:lang w:val="en-US"/>
          </w:rPr>
          <w:t>http://bit.ly/fab14-sdgs-form</w:t>
        </w:r>
      </w:hyperlink>
      <w:r w:rsidRPr="00CC2DDE">
        <w:rPr>
          <w:lang w:val="en-US"/>
        </w:rPr>
        <w:t xml:space="preserve"> </w:t>
      </w:r>
    </w:p>
    <w:p w:rsidR="00E36A45" w:rsidRPr="00F130AD" w:rsidRDefault="00E36A45" w:rsidP="00E36A45">
      <w:pPr>
        <w:autoSpaceDE w:val="0"/>
        <w:autoSpaceDN w:val="0"/>
        <w:adjustRightInd w:val="0"/>
        <w:spacing w:before="100" w:beforeAutospacing="1" w:after="100" w:afterAutospacing="1" w:line="240" w:lineRule="auto"/>
        <w:rPr>
          <w:lang w:val="en-US"/>
        </w:rPr>
      </w:pPr>
    </w:p>
    <w:p w:rsidR="00722CE7" w:rsidRPr="009560CA" w:rsidRDefault="00722CE7" w:rsidP="00722CE7">
      <w:pPr>
        <w:pStyle w:val="MMTopic1"/>
        <w:rPr>
          <w:lang w:val="en-US"/>
        </w:rPr>
      </w:pPr>
      <w:bookmarkStart w:id="3" w:name="_Toc521594597"/>
      <w:r w:rsidRPr="009560CA">
        <w:rPr>
          <w:lang w:val="en-US"/>
        </w:rPr>
        <w:lastRenderedPageBreak/>
        <w:t>A.  Synopsis</w:t>
      </w:r>
      <w:bookmarkEnd w:id="3"/>
    </w:p>
    <w:p w:rsidR="00722CE7" w:rsidRPr="000234D2" w:rsidRDefault="005F76DA" w:rsidP="000234D2">
      <w:pPr>
        <w:spacing w:before="100" w:beforeAutospacing="1" w:after="100" w:afterAutospacing="1"/>
        <w:jc w:val="center"/>
        <w:rPr>
          <w:lang w:val="en-US"/>
        </w:rPr>
      </w:pPr>
      <w:r>
        <w:pict>
          <v:shape id="_x0000_i1026" type="#_x0000_t75" alt="graphic" style="width:450pt;height:221.65pt">
            <v:imagedata r:id="rId21" o:title=""/>
          </v:shape>
        </w:pict>
      </w:r>
      <w:r w:rsidR="00722CE7" w:rsidRPr="00CC2DDE">
        <w:rPr>
          <w:i/>
          <w:color w:val="000000"/>
          <w:lang w:val="en-US"/>
        </w:rPr>
        <w:t>The logo's for the UN Sustainable Development Goals plus the fab lab logo</w:t>
      </w:r>
    </w:p>
    <w:p w:rsidR="00722CE7" w:rsidRPr="00CC2DDE" w:rsidRDefault="00722CE7" w:rsidP="00722CE7">
      <w:pPr>
        <w:spacing w:before="100" w:beforeAutospacing="1" w:after="100" w:afterAutospacing="1"/>
        <w:rPr>
          <w:lang w:val="en-US"/>
        </w:rPr>
      </w:pPr>
      <w:r w:rsidRPr="00CC2DDE">
        <w:rPr>
          <w:b/>
          <w:color w:val="000000"/>
          <w:lang w:val="en-US"/>
        </w:rPr>
        <w:t>This workshop helps staff and volunteers of fab labs / makerspaces / innovation centers to align their organizations with the United Nations Sustainable Development Goals (SDGs). With some changes it could be applied to any community organization.</w:t>
      </w:r>
      <w:r w:rsidRPr="00CC2DDE">
        <w:rPr>
          <w:lang w:val="en-US"/>
        </w:rPr>
        <w:t xml:space="preserve"> </w:t>
      </w:r>
    </w:p>
    <w:p w:rsidR="00722CE7" w:rsidRPr="00CC2DDE" w:rsidRDefault="00722CE7" w:rsidP="00722CE7">
      <w:pPr>
        <w:spacing w:before="100" w:beforeAutospacing="1" w:after="100" w:afterAutospacing="1"/>
      </w:pPr>
      <w:r w:rsidRPr="00CC2DDE">
        <w:rPr>
          <w:b/>
          <w:color w:val="000000"/>
        </w:rPr>
        <w:t>Fab labs?</w:t>
      </w:r>
    </w:p>
    <w:p w:rsidR="00722CE7" w:rsidRPr="00CC2DDE" w:rsidRDefault="00722CE7" w:rsidP="00722CE7">
      <w:pPr>
        <w:numPr>
          <w:ilvl w:val="0"/>
          <w:numId w:val="2"/>
        </w:numPr>
        <w:autoSpaceDE w:val="0"/>
        <w:autoSpaceDN w:val="0"/>
        <w:adjustRightInd w:val="0"/>
        <w:spacing w:before="56" w:after="113" w:line="240" w:lineRule="auto"/>
        <w:ind w:left="580" w:hanging="360"/>
        <w:rPr>
          <w:lang w:val="en-US"/>
        </w:rPr>
      </w:pPr>
      <w:r w:rsidRPr="00CC2DDE">
        <w:rPr>
          <w:lang w:val="en-US"/>
        </w:rPr>
        <w:t xml:space="preserve">Fab labs and makerspaces are places with computers, software, tools, digital machines and all kinds of materials where the general public, youngsters, students, hobbyists, inventors and technopreneurs can make (almost) anything. You find them all over the world. The Fab Lab (FABrication LABoratory) concept was developed by Neil Gershenfeld, director of the </w:t>
      </w:r>
      <w:hyperlink r:id="rId22" w:tgtFrame="_blank" w:history="1">
        <w:r w:rsidRPr="00CC2DDE">
          <w:rPr>
            <w:color w:val="0000FF"/>
            <w:u w:val="single"/>
            <w:lang w:val="en-US"/>
          </w:rPr>
          <w:t>http://cba.mit.edu</w:t>
        </w:r>
      </w:hyperlink>
      <w:r w:rsidRPr="00CC2DDE">
        <w:rPr>
          <w:lang w:val="en-US"/>
        </w:rPr>
        <w:t xml:space="preserve"> at the Massachusetts Institute of Technology (MIT). The </w:t>
      </w:r>
      <w:hyperlink r:id="rId23" w:tgtFrame="_blank" w:history="1">
        <w:r w:rsidRPr="00CC2DDE">
          <w:rPr>
            <w:color w:val="0000FF"/>
            <w:u w:val="single"/>
            <w:lang w:val="en-US"/>
          </w:rPr>
          <w:t>Fab Foundation</w:t>
        </w:r>
      </w:hyperlink>
      <w:r w:rsidRPr="00CC2DDE">
        <w:rPr>
          <w:lang w:val="en-US"/>
        </w:rPr>
        <w:t xml:space="preserve"> supports the global fab community, a.k.a. the Fab Lab Network.</w:t>
      </w:r>
    </w:p>
    <w:p w:rsidR="00722CE7" w:rsidRPr="00CC2DDE" w:rsidRDefault="00722CE7" w:rsidP="00722CE7">
      <w:pPr>
        <w:spacing w:before="100" w:beforeAutospacing="1" w:after="100" w:afterAutospacing="1"/>
      </w:pPr>
      <w:r w:rsidRPr="00CC2DDE">
        <w:rPr>
          <w:b/>
          <w:color w:val="000000"/>
        </w:rPr>
        <w:t>SDGs?</w:t>
      </w:r>
    </w:p>
    <w:p w:rsidR="00722CE7" w:rsidRPr="00CC2DDE" w:rsidRDefault="00722CE7" w:rsidP="00722CE7">
      <w:pPr>
        <w:numPr>
          <w:ilvl w:val="0"/>
          <w:numId w:val="3"/>
        </w:numPr>
        <w:autoSpaceDE w:val="0"/>
        <w:autoSpaceDN w:val="0"/>
        <w:adjustRightInd w:val="0"/>
        <w:spacing w:before="56" w:after="113" w:line="240" w:lineRule="auto"/>
        <w:ind w:left="580" w:hanging="360"/>
        <w:rPr>
          <w:lang w:val="en-US"/>
        </w:rPr>
      </w:pPr>
      <w:r w:rsidRPr="00CC2DDE">
        <w:rPr>
          <w:lang w:val="en-US"/>
        </w:rPr>
        <w:t xml:space="preserve">The United Nations Sustainable Development Goals are a set of goals to end poverty, protect the planet and ensure prosperity for all, in fact a social economic agenda for all countries for 2016-2030. See also: </w:t>
      </w:r>
      <w:hyperlink r:id="rId24" w:tgtFrame="_blank" w:history="1">
        <w:r w:rsidRPr="00CC2DDE">
          <w:rPr>
            <w:color w:val="0000FF"/>
            <w:u w:val="single"/>
            <w:lang w:val="en-US"/>
          </w:rPr>
          <w:t>https://www.un.org/sustainabledevelopment/sustainable-development-goals/</w:t>
        </w:r>
      </w:hyperlink>
      <w:r w:rsidRPr="00CC2DDE">
        <w:rPr>
          <w:lang w:val="en-US"/>
        </w:rPr>
        <w:t>; versions in Arabic, Chinese, English, French, Russian, Spanish; further countries have dedicated websites on SDGs in other languages.</w:t>
      </w:r>
    </w:p>
    <w:p w:rsidR="00722CE7" w:rsidRPr="00CC2DDE" w:rsidRDefault="00722CE7" w:rsidP="00722CE7">
      <w:pPr>
        <w:spacing w:before="100" w:beforeAutospacing="1" w:after="100" w:afterAutospacing="1"/>
        <w:rPr>
          <w:lang w:val="en-US"/>
        </w:rPr>
      </w:pPr>
      <w:r w:rsidRPr="00CC2DDE">
        <w:rPr>
          <w:b/>
          <w:color w:val="000000"/>
          <w:lang w:val="en-US"/>
        </w:rPr>
        <w:t>Why does it make sense to describe your fab labs external ambitions in the terms of SDGs?</w:t>
      </w:r>
    </w:p>
    <w:p w:rsidR="00722CE7" w:rsidRPr="00CC2DDE" w:rsidRDefault="00722CE7" w:rsidP="00722CE7">
      <w:pPr>
        <w:numPr>
          <w:ilvl w:val="0"/>
          <w:numId w:val="4"/>
        </w:numPr>
        <w:autoSpaceDE w:val="0"/>
        <w:autoSpaceDN w:val="0"/>
        <w:adjustRightInd w:val="0"/>
        <w:spacing w:before="56" w:after="113" w:line="240" w:lineRule="auto"/>
        <w:ind w:left="580" w:hanging="360"/>
        <w:rPr>
          <w:lang w:val="en-US"/>
        </w:rPr>
      </w:pPr>
      <w:r w:rsidRPr="00CC2DDE">
        <w:rPr>
          <w:lang w:val="en-US"/>
        </w:rPr>
        <w:t>To clarify to yourself, to your peer labs and to the outside world your "profile" and thus the potential social impact of your lab;</w:t>
      </w:r>
    </w:p>
    <w:p w:rsidR="00722CE7" w:rsidRPr="00CC2DDE" w:rsidRDefault="00722CE7" w:rsidP="00722CE7">
      <w:pPr>
        <w:numPr>
          <w:ilvl w:val="0"/>
          <w:numId w:val="4"/>
        </w:numPr>
        <w:autoSpaceDE w:val="0"/>
        <w:autoSpaceDN w:val="0"/>
        <w:adjustRightInd w:val="0"/>
        <w:spacing w:before="56" w:after="113" w:line="240" w:lineRule="auto"/>
        <w:ind w:left="580" w:hanging="360"/>
        <w:rPr>
          <w:lang w:val="en-US"/>
        </w:rPr>
      </w:pPr>
      <w:r w:rsidRPr="00CC2DDE">
        <w:rPr>
          <w:lang w:val="en-US"/>
        </w:rPr>
        <w:t>To focus your activities on making a useful contribution to achieving some SDGs.</w:t>
      </w:r>
    </w:p>
    <w:p w:rsidR="00722CE7" w:rsidRPr="00CC2DDE" w:rsidRDefault="00722CE7" w:rsidP="00722CE7">
      <w:pPr>
        <w:numPr>
          <w:ilvl w:val="0"/>
          <w:numId w:val="5"/>
        </w:numPr>
        <w:autoSpaceDE w:val="0"/>
        <w:autoSpaceDN w:val="0"/>
        <w:adjustRightInd w:val="0"/>
        <w:spacing w:before="56" w:after="113" w:line="240" w:lineRule="auto"/>
        <w:ind w:left="580" w:hanging="360"/>
        <w:rPr>
          <w:lang w:val="en-US"/>
        </w:rPr>
      </w:pPr>
      <w:r w:rsidRPr="00CC2DDE">
        <w:rPr>
          <w:lang w:val="en-US"/>
        </w:rPr>
        <w:lastRenderedPageBreak/>
        <w:t>To reveal hitherto unknown options for cooperation and exchange between fab labs by having an insight in the "SDG Profiles" of all fab labs;</w:t>
      </w:r>
    </w:p>
    <w:p w:rsidR="00722CE7" w:rsidRPr="00CC2DDE" w:rsidRDefault="00722CE7" w:rsidP="00722CE7">
      <w:pPr>
        <w:numPr>
          <w:ilvl w:val="0"/>
          <w:numId w:val="5"/>
        </w:numPr>
        <w:autoSpaceDE w:val="0"/>
        <w:autoSpaceDN w:val="0"/>
        <w:adjustRightInd w:val="0"/>
        <w:spacing w:before="56" w:after="113" w:line="240" w:lineRule="auto"/>
        <w:ind w:left="580" w:hanging="360"/>
        <w:rPr>
          <w:lang w:val="en-US"/>
        </w:rPr>
      </w:pPr>
      <w:r w:rsidRPr="00CC2DDE">
        <w:rPr>
          <w:lang w:val="en-US"/>
        </w:rPr>
        <w:t>To expose to the world the potential of the Fab Lab Network, its coverage of topics and its presence on the ground in almost every country.</w:t>
      </w:r>
    </w:p>
    <w:p w:rsidR="00722CE7" w:rsidRPr="00CC2DDE" w:rsidRDefault="00722CE7" w:rsidP="00722CE7">
      <w:pPr>
        <w:spacing w:before="100" w:beforeAutospacing="1" w:after="100" w:afterAutospacing="1"/>
        <w:rPr>
          <w:lang w:val="en-US"/>
        </w:rPr>
      </w:pPr>
      <w:r w:rsidRPr="00CC2DDE">
        <w:rPr>
          <w:lang w:val="en-US"/>
        </w:rPr>
        <w:t xml:space="preserve">A fab lab manager could prepare her fab lab's SDG Profile on her own. However, that would be a missed opportunity to bring staff and volunteers together to talk and share, not about their daily affairs but about their ultimate social impact. In a single session of 2-4 hours you can involve staff and volunteers in the process. You give them information, you receive valuable inputs from their daily operations, </w:t>
      </w:r>
      <w:r w:rsidR="000234D2" w:rsidRPr="00CC2DDE">
        <w:rPr>
          <w:lang w:val="en-US"/>
        </w:rPr>
        <w:t>and together</w:t>
      </w:r>
      <w:r w:rsidRPr="00CC2DDE">
        <w:rPr>
          <w:lang w:val="en-US"/>
        </w:rPr>
        <w:t xml:space="preserve"> you forge the profile that best fits the lab.</w:t>
      </w:r>
    </w:p>
    <w:p w:rsidR="00722CE7" w:rsidRPr="00CC2DDE" w:rsidRDefault="007F5927" w:rsidP="00722CE7">
      <w:pPr>
        <w:pStyle w:val="MMTopic1"/>
        <w:rPr>
          <w:lang w:val="en-US"/>
        </w:rPr>
      </w:pPr>
      <w:r>
        <w:rPr>
          <w:lang w:val="en-US"/>
        </w:rPr>
        <w:br w:type="page"/>
      </w:r>
      <w:bookmarkStart w:id="4" w:name="_Toc521594598"/>
      <w:r w:rsidR="00722CE7" w:rsidRPr="00CC2DDE">
        <w:rPr>
          <w:lang w:val="en-US"/>
        </w:rPr>
        <w:lastRenderedPageBreak/>
        <w:t>B.  Prepare your workshop</w:t>
      </w:r>
      <w:bookmarkEnd w:id="4"/>
    </w:p>
    <w:p w:rsidR="00722CE7" w:rsidRPr="00CC2DDE" w:rsidRDefault="00722CE7" w:rsidP="00722CE7">
      <w:pPr>
        <w:pStyle w:val="MMTopic2"/>
        <w:rPr>
          <w:lang w:val="en-US"/>
        </w:rPr>
      </w:pPr>
      <w:bookmarkStart w:id="5" w:name="_Toc521594599"/>
      <w:r w:rsidRPr="00CC2DDE">
        <w:rPr>
          <w:lang w:val="en-US"/>
        </w:rPr>
        <w:t>1.  Purpose of the workshop</w:t>
      </w:r>
      <w:bookmarkEnd w:id="5"/>
    </w:p>
    <w:p w:rsidR="00722CE7" w:rsidRPr="00CC2DDE" w:rsidRDefault="00722CE7" w:rsidP="00722CE7">
      <w:pPr>
        <w:spacing w:before="100" w:beforeAutospacing="1" w:after="100" w:afterAutospacing="1"/>
        <w:rPr>
          <w:lang w:val="en-US"/>
        </w:rPr>
      </w:pPr>
      <w:r w:rsidRPr="00CC2DDE">
        <w:rPr>
          <w:lang w:val="en-US"/>
        </w:rPr>
        <w:t>The purpose of the workshop is to help fab labs / makerspaces / innovation centers (or whatever community organization) to align their organizations with the United Nations Sustainable Development Goals (SDGs). With some changes it could be applied to any community organization.</w:t>
      </w:r>
    </w:p>
    <w:p w:rsidR="00722CE7" w:rsidRPr="00CC2DDE" w:rsidRDefault="00722CE7" w:rsidP="00722CE7">
      <w:pPr>
        <w:pStyle w:val="MMTopic2"/>
        <w:rPr>
          <w:lang w:val="en-US"/>
        </w:rPr>
      </w:pPr>
      <w:bookmarkStart w:id="6" w:name="_Toc521594600"/>
      <w:r w:rsidRPr="00CC2DDE">
        <w:rPr>
          <w:lang w:val="en-US"/>
        </w:rPr>
        <w:t>2.  Intended participants</w:t>
      </w:r>
      <w:bookmarkEnd w:id="6"/>
    </w:p>
    <w:p w:rsidR="00722CE7" w:rsidRPr="00CC2DDE" w:rsidRDefault="00722CE7" w:rsidP="00722CE7">
      <w:pPr>
        <w:spacing w:before="100" w:beforeAutospacing="1" w:after="100" w:afterAutospacing="1"/>
        <w:rPr>
          <w:lang w:val="en-US"/>
        </w:rPr>
      </w:pPr>
      <w:r w:rsidRPr="00CC2DDE">
        <w:rPr>
          <w:lang w:val="en-US"/>
        </w:rPr>
        <w:t>The intended participants of the workshop are staff, volunteers, management and board members of a fab lab / maker space.</w:t>
      </w:r>
    </w:p>
    <w:p w:rsidR="00722CE7" w:rsidRPr="00CC2DDE" w:rsidRDefault="00722CE7" w:rsidP="00722CE7">
      <w:pPr>
        <w:pStyle w:val="MMTopic2"/>
      </w:pPr>
      <w:bookmarkStart w:id="7" w:name="_Toc521594601"/>
      <w:r w:rsidRPr="00CC2DDE">
        <w:t>3.  Assumptions</w:t>
      </w:r>
      <w:bookmarkEnd w:id="7"/>
    </w:p>
    <w:p w:rsidR="00722CE7" w:rsidRPr="00CC2DDE" w:rsidRDefault="00722CE7" w:rsidP="00722CE7">
      <w:pPr>
        <w:numPr>
          <w:ilvl w:val="0"/>
          <w:numId w:val="3"/>
        </w:numPr>
        <w:autoSpaceDE w:val="0"/>
        <w:autoSpaceDN w:val="0"/>
        <w:adjustRightInd w:val="0"/>
        <w:spacing w:before="56" w:after="113" w:line="240" w:lineRule="auto"/>
        <w:ind w:left="580" w:hanging="360"/>
        <w:rPr>
          <w:lang w:val="en-US"/>
        </w:rPr>
      </w:pPr>
      <w:r w:rsidRPr="00CC2DDE">
        <w:rPr>
          <w:b/>
          <w:color w:val="000000"/>
          <w:lang w:val="en-US"/>
        </w:rPr>
        <w:t xml:space="preserve">Origin of participants </w:t>
      </w:r>
      <w:r w:rsidRPr="00CC2DDE">
        <w:rPr>
          <w:lang w:val="en-US"/>
        </w:rPr>
        <w:t>- The participants come from the same fab lab and work on a shared vision on their fab lab and the SDGs. If they come from different labs, let them focus on what their labs have in common. Encourage them to re-run the workshop later in their own fab lab.</w:t>
      </w:r>
    </w:p>
    <w:p w:rsidR="00722CE7" w:rsidRPr="00CC2DDE" w:rsidRDefault="00722CE7" w:rsidP="00722CE7">
      <w:pPr>
        <w:numPr>
          <w:ilvl w:val="0"/>
          <w:numId w:val="3"/>
        </w:numPr>
        <w:autoSpaceDE w:val="0"/>
        <w:autoSpaceDN w:val="0"/>
        <w:adjustRightInd w:val="0"/>
        <w:spacing w:before="56" w:after="113" w:line="240" w:lineRule="auto"/>
        <w:ind w:left="580" w:hanging="360"/>
        <w:rPr>
          <w:lang w:val="en-US"/>
        </w:rPr>
      </w:pPr>
      <w:r w:rsidRPr="00CC2DDE">
        <w:rPr>
          <w:b/>
          <w:color w:val="000000"/>
          <w:lang w:val="en-US"/>
        </w:rPr>
        <w:t xml:space="preserve">Number of participants </w:t>
      </w:r>
      <w:r w:rsidRPr="00CC2DDE">
        <w:rPr>
          <w:lang w:val="en-US"/>
        </w:rPr>
        <w:t>- The optimal number is a small group of 5-7 participants. If there are more (up to 35), work with subgroups of up to seven members. Give each subgroup its own co-facilitator. Let the subgroups work in parallel with now and then a short moment of exchanging / merging results and observations.</w:t>
      </w:r>
    </w:p>
    <w:p w:rsidR="00722CE7" w:rsidRPr="00CC2DDE" w:rsidRDefault="00722CE7" w:rsidP="00722CE7">
      <w:pPr>
        <w:numPr>
          <w:ilvl w:val="0"/>
          <w:numId w:val="3"/>
        </w:numPr>
        <w:autoSpaceDE w:val="0"/>
        <w:autoSpaceDN w:val="0"/>
        <w:adjustRightInd w:val="0"/>
        <w:spacing w:before="56" w:after="113" w:line="240" w:lineRule="auto"/>
        <w:ind w:left="580" w:hanging="360"/>
        <w:rPr>
          <w:lang w:val="en-US"/>
        </w:rPr>
      </w:pPr>
      <w:r w:rsidRPr="00CC2DDE">
        <w:rPr>
          <w:b/>
          <w:color w:val="000000"/>
          <w:lang w:val="en-US"/>
        </w:rPr>
        <w:t xml:space="preserve">Focus </w:t>
      </w:r>
      <w:r w:rsidRPr="00CC2DDE">
        <w:rPr>
          <w:lang w:val="en-US"/>
        </w:rPr>
        <w:t>- The focus of the workshop is "outbound", i.e. the impact of the fab lab on the general public, the fab lab visitors and eventual clients.  Bycatch of the discussion could be an "inbound" review of the SDGs leading to conclusions and possible actions for the fab lab's inside world, a.o. internal gender equality, internal waste handling.</w:t>
      </w:r>
    </w:p>
    <w:p w:rsidR="00722CE7" w:rsidRPr="00CC2DDE" w:rsidRDefault="00722CE7" w:rsidP="00722CE7">
      <w:pPr>
        <w:numPr>
          <w:ilvl w:val="0"/>
          <w:numId w:val="3"/>
        </w:numPr>
        <w:autoSpaceDE w:val="0"/>
        <w:autoSpaceDN w:val="0"/>
        <w:adjustRightInd w:val="0"/>
        <w:spacing w:before="56" w:after="113" w:line="240" w:lineRule="auto"/>
        <w:ind w:left="580" w:hanging="360"/>
      </w:pPr>
      <w:r w:rsidRPr="00CC2DDE">
        <w:rPr>
          <w:b/>
          <w:color w:val="000000"/>
          <w:lang w:val="en-US"/>
        </w:rPr>
        <w:t xml:space="preserve">Length of time </w:t>
      </w:r>
      <w:r w:rsidRPr="00CC2DDE">
        <w:rPr>
          <w:lang w:val="en-US"/>
        </w:rPr>
        <w:t xml:space="preserve">- Preparation time for new facilitators: 2 hours, set-up time 15 minutes, run-time 4 hours. A condensed session of 2 hours is possible, but not recommended.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71"/>
        <w:gridCol w:w="1866"/>
        <w:gridCol w:w="2051"/>
      </w:tblGrid>
      <w:tr w:rsidR="006D2CDE" w:rsidRPr="009560CA" w:rsidTr="006D2CDE">
        <w:tc>
          <w:tcPr>
            <w:tcW w:w="5846" w:type="dxa"/>
            <w:shd w:val="clear" w:color="auto" w:fill="auto"/>
          </w:tcPr>
          <w:p w:rsidR="00722CE7" w:rsidRPr="006D2CDE" w:rsidRDefault="00722CE7" w:rsidP="006D2CDE">
            <w:pPr>
              <w:spacing w:before="56" w:after="113"/>
              <w:rPr>
                <w:lang w:val="en-US"/>
              </w:rPr>
            </w:pPr>
            <w:r w:rsidRPr="006D2CDE">
              <w:rPr>
                <w:b/>
                <w:color w:val="000000"/>
                <w:lang w:val="en-US"/>
              </w:rPr>
              <w:t>Schedules for a regular (4 hour) session and a condensed (2 hour) session</w:t>
            </w:r>
          </w:p>
        </w:tc>
        <w:tc>
          <w:tcPr>
            <w:tcW w:w="2016" w:type="dxa"/>
            <w:shd w:val="clear" w:color="auto" w:fill="auto"/>
          </w:tcPr>
          <w:p w:rsidR="00722CE7" w:rsidRPr="009560CA" w:rsidRDefault="00722CE7" w:rsidP="006D2CDE">
            <w:pPr>
              <w:spacing w:before="56" w:after="113"/>
              <w:jc w:val="center"/>
            </w:pPr>
            <w:r w:rsidRPr="006D2CDE">
              <w:rPr>
                <w:b/>
                <w:color w:val="000000"/>
              </w:rPr>
              <w:t>Regular session [4 hours = 240 minutes]</w:t>
            </w:r>
          </w:p>
        </w:tc>
        <w:tc>
          <w:tcPr>
            <w:tcW w:w="2218" w:type="dxa"/>
            <w:shd w:val="clear" w:color="auto" w:fill="auto"/>
          </w:tcPr>
          <w:p w:rsidR="00722CE7" w:rsidRPr="009560CA" w:rsidRDefault="00722CE7" w:rsidP="006D2CDE">
            <w:pPr>
              <w:spacing w:before="56" w:after="113"/>
              <w:jc w:val="center"/>
            </w:pPr>
            <w:r w:rsidRPr="006D2CDE">
              <w:rPr>
                <w:b/>
                <w:color w:val="000000"/>
              </w:rPr>
              <w:t>Condensed session [2 hours = 120 minutes]</w:t>
            </w:r>
          </w:p>
        </w:tc>
      </w:tr>
      <w:tr w:rsidR="006D2CDE" w:rsidRPr="009560CA" w:rsidTr="006D2CDE">
        <w:tc>
          <w:tcPr>
            <w:tcW w:w="5846" w:type="dxa"/>
            <w:shd w:val="clear" w:color="auto" w:fill="auto"/>
          </w:tcPr>
          <w:p w:rsidR="00722CE7" w:rsidRPr="009560CA" w:rsidRDefault="00722CE7" w:rsidP="006D2CDE">
            <w:pPr>
              <w:spacing w:before="56" w:after="113"/>
            </w:pPr>
            <w:r w:rsidRPr="009560CA">
              <w:t>1. Welcome and personal introduction</w:t>
            </w:r>
          </w:p>
        </w:tc>
        <w:tc>
          <w:tcPr>
            <w:tcW w:w="2016" w:type="dxa"/>
            <w:shd w:val="clear" w:color="auto" w:fill="auto"/>
          </w:tcPr>
          <w:p w:rsidR="00722CE7" w:rsidRPr="009560CA" w:rsidRDefault="00722CE7" w:rsidP="006D2CDE">
            <w:pPr>
              <w:spacing w:before="56" w:after="113"/>
              <w:jc w:val="center"/>
            </w:pPr>
            <w:r w:rsidRPr="009560CA">
              <w:t>30'</w:t>
            </w:r>
          </w:p>
        </w:tc>
        <w:tc>
          <w:tcPr>
            <w:tcW w:w="2218" w:type="dxa"/>
            <w:shd w:val="clear" w:color="auto" w:fill="auto"/>
          </w:tcPr>
          <w:p w:rsidR="00722CE7" w:rsidRPr="009560CA" w:rsidRDefault="00722CE7" w:rsidP="006D2CDE">
            <w:pPr>
              <w:spacing w:before="56" w:after="113"/>
              <w:jc w:val="center"/>
            </w:pPr>
            <w:r w:rsidRPr="009560CA">
              <w:t>10'</w:t>
            </w:r>
          </w:p>
        </w:tc>
      </w:tr>
      <w:tr w:rsidR="006D2CDE" w:rsidRPr="009560CA" w:rsidTr="006D2CDE">
        <w:tc>
          <w:tcPr>
            <w:tcW w:w="5846" w:type="dxa"/>
            <w:shd w:val="clear" w:color="auto" w:fill="auto"/>
          </w:tcPr>
          <w:p w:rsidR="00722CE7" w:rsidRPr="006D2CDE" w:rsidRDefault="00722CE7" w:rsidP="006D2CDE">
            <w:pPr>
              <w:spacing w:before="56" w:after="113"/>
              <w:rPr>
                <w:lang w:val="en-US"/>
              </w:rPr>
            </w:pPr>
            <w:r w:rsidRPr="006D2CDE">
              <w:rPr>
                <w:lang w:val="en-US"/>
              </w:rPr>
              <w:t>2. Explore the Sustainable Development Goals (SDGs)</w:t>
            </w:r>
          </w:p>
        </w:tc>
        <w:tc>
          <w:tcPr>
            <w:tcW w:w="2016" w:type="dxa"/>
            <w:shd w:val="clear" w:color="auto" w:fill="auto"/>
          </w:tcPr>
          <w:p w:rsidR="00722CE7" w:rsidRPr="009560CA" w:rsidRDefault="00722CE7" w:rsidP="006D2CDE">
            <w:pPr>
              <w:spacing w:before="56" w:after="113"/>
              <w:jc w:val="center"/>
            </w:pPr>
            <w:r w:rsidRPr="009560CA">
              <w:t>45'</w:t>
            </w:r>
          </w:p>
        </w:tc>
        <w:tc>
          <w:tcPr>
            <w:tcW w:w="2218" w:type="dxa"/>
            <w:shd w:val="clear" w:color="auto" w:fill="auto"/>
          </w:tcPr>
          <w:p w:rsidR="00722CE7" w:rsidRPr="009560CA" w:rsidRDefault="00722CE7" w:rsidP="006D2CDE">
            <w:pPr>
              <w:spacing w:before="56" w:after="113"/>
              <w:jc w:val="center"/>
            </w:pPr>
            <w:r w:rsidRPr="009560CA">
              <w:t>20'</w:t>
            </w:r>
          </w:p>
        </w:tc>
      </w:tr>
      <w:tr w:rsidR="006D2CDE" w:rsidRPr="009560CA" w:rsidTr="006D2CDE">
        <w:tc>
          <w:tcPr>
            <w:tcW w:w="5846" w:type="dxa"/>
            <w:shd w:val="clear" w:color="auto" w:fill="auto"/>
          </w:tcPr>
          <w:p w:rsidR="00722CE7" w:rsidRPr="006D2CDE" w:rsidRDefault="00722CE7" w:rsidP="006D2CDE">
            <w:pPr>
              <w:spacing w:before="56" w:after="113"/>
              <w:rPr>
                <w:lang w:val="en-US"/>
              </w:rPr>
            </w:pPr>
            <w:r w:rsidRPr="006D2CDE">
              <w:rPr>
                <w:lang w:val="en-US"/>
              </w:rPr>
              <w:t>3. Determine the SDG Profile for your fab lab</w:t>
            </w:r>
          </w:p>
        </w:tc>
        <w:tc>
          <w:tcPr>
            <w:tcW w:w="2016" w:type="dxa"/>
            <w:shd w:val="clear" w:color="auto" w:fill="auto"/>
          </w:tcPr>
          <w:p w:rsidR="00722CE7" w:rsidRPr="009560CA" w:rsidRDefault="00722CE7" w:rsidP="006D2CDE">
            <w:pPr>
              <w:spacing w:before="56" w:after="113"/>
              <w:jc w:val="center"/>
            </w:pPr>
            <w:r w:rsidRPr="009560CA">
              <w:t>45'</w:t>
            </w:r>
          </w:p>
        </w:tc>
        <w:tc>
          <w:tcPr>
            <w:tcW w:w="2218" w:type="dxa"/>
            <w:shd w:val="clear" w:color="auto" w:fill="auto"/>
          </w:tcPr>
          <w:p w:rsidR="00722CE7" w:rsidRPr="009560CA" w:rsidRDefault="00722CE7" w:rsidP="006D2CDE">
            <w:pPr>
              <w:spacing w:before="56" w:after="113"/>
              <w:jc w:val="center"/>
            </w:pPr>
            <w:r w:rsidRPr="009560CA">
              <w:t>30</w:t>
            </w:r>
          </w:p>
        </w:tc>
      </w:tr>
      <w:tr w:rsidR="006D2CDE" w:rsidRPr="009560CA" w:rsidTr="006D2CDE">
        <w:tc>
          <w:tcPr>
            <w:tcW w:w="5846" w:type="dxa"/>
            <w:shd w:val="clear" w:color="auto" w:fill="auto"/>
          </w:tcPr>
          <w:p w:rsidR="00722CE7" w:rsidRPr="006D2CDE" w:rsidRDefault="00722CE7" w:rsidP="006D2CDE">
            <w:pPr>
              <w:spacing w:before="56" w:after="113"/>
              <w:rPr>
                <w:lang w:val="en-US"/>
              </w:rPr>
            </w:pPr>
            <w:r w:rsidRPr="006D2CDE">
              <w:rPr>
                <w:lang w:val="en-US"/>
              </w:rPr>
              <w:t>4. Plan a better match with your SDG Profile</w:t>
            </w:r>
          </w:p>
        </w:tc>
        <w:tc>
          <w:tcPr>
            <w:tcW w:w="2016" w:type="dxa"/>
            <w:shd w:val="clear" w:color="auto" w:fill="auto"/>
          </w:tcPr>
          <w:p w:rsidR="00722CE7" w:rsidRPr="009560CA" w:rsidRDefault="00722CE7" w:rsidP="006D2CDE">
            <w:pPr>
              <w:spacing w:before="56" w:after="113"/>
              <w:jc w:val="center"/>
            </w:pPr>
            <w:r w:rsidRPr="009560CA">
              <w:t>45'</w:t>
            </w:r>
          </w:p>
        </w:tc>
        <w:tc>
          <w:tcPr>
            <w:tcW w:w="2218" w:type="dxa"/>
            <w:shd w:val="clear" w:color="auto" w:fill="auto"/>
          </w:tcPr>
          <w:p w:rsidR="00722CE7" w:rsidRPr="009560CA" w:rsidRDefault="00722CE7" w:rsidP="006D2CDE">
            <w:pPr>
              <w:spacing w:before="56" w:after="113"/>
              <w:jc w:val="center"/>
            </w:pPr>
            <w:r w:rsidRPr="009560CA">
              <w:t>30'</w:t>
            </w:r>
          </w:p>
        </w:tc>
      </w:tr>
      <w:tr w:rsidR="006D2CDE" w:rsidRPr="009560CA" w:rsidTr="006D2CDE">
        <w:tc>
          <w:tcPr>
            <w:tcW w:w="5846" w:type="dxa"/>
            <w:shd w:val="clear" w:color="auto" w:fill="auto"/>
          </w:tcPr>
          <w:p w:rsidR="00722CE7" w:rsidRPr="006D2CDE" w:rsidRDefault="00722CE7" w:rsidP="006D2CDE">
            <w:pPr>
              <w:spacing w:before="56" w:after="113"/>
              <w:rPr>
                <w:lang w:val="en-US"/>
              </w:rPr>
            </w:pPr>
            <w:r w:rsidRPr="006D2CDE">
              <w:rPr>
                <w:lang w:val="en-US"/>
              </w:rPr>
              <w:t>5. Identify new opportunities for the Fab Lab Network</w:t>
            </w:r>
          </w:p>
        </w:tc>
        <w:tc>
          <w:tcPr>
            <w:tcW w:w="2016" w:type="dxa"/>
            <w:shd w:val="clear" w:color="auto" w:fill="auto"/>
          </w:tcPr>
          <w:p w:rsidR="00722CE7" w:rsidRPr="009560CA" w:rsidRDefault="00722CE7" w:rsidP="006D2CDE">
            <w:pPr>
              <w:spacing w:before="56" w:after="113"/>
              <w:jc w:val="center"/>
            </w:pPr>
            <w:r w:rsidRPr="009560CA">
              <w:t>45'</w:t>
            </w:r>
          </w:p>
        </w:tc>
        <w:tc>
          <w:tcPr>
            <w:tcW w:w="2218" w:type="dxa"/>
            <w:shd w:val="clear" w:color="auto" w:fill="auto"/>
          </w:tcPr>
          <w:p w:rsidR="00722CE7" w:rsidRPr="009560CA" w:rsidRDefault="00722CE7" w:rsidP="006D2CDE">
            <w:pPr>
              <w:spacing w:before="56" w:after="113"/>
              <w:jc w:val="center"/>
            </w:pPr>
            <w:r w:rsidRPr="009560CA">
              <w:t>20'</w:t>
            </w:r>
          </w:p>
        </w:tc>
      </w:tr>
      <w:tr w:rsidR="006D2CDE" w:rsidRPr="009560CA" w:rsidTr="006D2CDE">
        <w:tc>
          <w:tcPr>
            <w:tcW w:w="5846" w:type="dxa"/>
            <w:shd w:val="clear" w:color="auto" w:fill="auto"/>
          </w:tcPr>
          <w:p w:rsidR="00722CE7" w:rsidRPr="009560CA" w:rsidRDefault="00722CE7" w:rsidP="006D2CDE">
            <w:pPr>
              <w:spacing w:before="56" w:after="113"/>
            </w:pPr>
            <w:r w:rsidRPr="009560CA">
              <w:t>6. Evaluation and follow-up</w:t>
            </w:r>
          </w:p>
        </w:tc>
        <w:tc>
          <w:tcPr>
            <w:tcW w:w="2016" w:type="dxa"/>
            <w:shd w:val="clear" w:color="auto" w:fill="auto"/>
          </w:tcPr>
          <w:p w:rsidR="00722CE7" w:rsidRPr="009560CA" w:rsidRDefault="00722CE7" w:rsidP="006D2CDE">
            <w:pPr>
              <w:spacing w:before="56" w:after="113"/>
              <w:jc w:val="center"/>
            </w:pPr>
            <w:r w:rsidRPr="009560CA">
              <w:t>30'</w:t>
            </w:r>
          </w:p>
        </w:tc>
        <w:tc>
          <w:tcPr>
            <w:tcW w:w="2218" w:type="dxa"/>
            <w:shd w:val="clear" w:color="auto" w:fill="auto"/>
          </w:tcPr>
          <w:p w:rsidR="00722CE7" w:rsidRPr="009560CA" w:rsidRDefault="00722CE7" w:rsidP="006D2CDE">
            <w:pPr>
              <w:spacing w:before="56" w:after="113"/>
              <w:jc w:val="center"/>
            </w:pPr>
            <w:r w:rsidRPr="009560CA">
              <w:t>10'</w:t>
            </w:r>
          </w:p>
        </w:tc>
      </w:tr>
      <w:tr w:rsidR="006D2CDE" w:rsidRPr="009560CA" w:rsidTr="006D2CDE">
        <w:tc>
          <w:tcPr>
            <w:tcW w:w="5846" w:type="dxa"/>
            <w:shd w:val="clear" w:color="auto" w:fill="auto"/>
          </w:tcPr>
          <w:p w:rsidR="00722CE7" w:rsidRPr="009560CA" w:rsidRDefault="00722CE7" w:rsidP="006D2CDE">
            <w:pPr>
              <w:spacing w:before="56" w:after="113"/>
            </w:pPr>
            <w:r w:rsidRPr="006D2CDE">
              <w:rPr>
                <w:b/>
                <w:color w:val="000000"/>
              </w:rPr>
              <w:t>Total time</w:t>
            </w:r>
          </w:p>
        </w:tc>
        <w:tc>
          <w:tcPr>
            <w:tcW w:w="2016" w:type="dxa"/>
            <w:shd w:val="clear" w:color="auto" w:fill="auto"/>
          </w:tcPr>
          <w:p w:rsidR="00722CE7" w:rsidRPr="009560CA" w:rsidRDefault="00722CE7" w:rsidP="006D2CDE">
            <w:pPr>
              <w:spacing w:before="56" w:after="113"/>
              <w:jc w:val="center"/>
            </w:pPr>
            <w:r w:rsidRPr="006D2CDE">
              <w:rPr>
                <w:b/>
                <w:color w:val="000000"/>
              </w:rPr>
              <w:t>240'</w:t>
            </w:r>
          </w:p>
        </w:tc>
        <w:tc>
          <w:tcPr>
            <w:tcW w:w="2218" w:type="dxa"/>
            <w:shd w:val="clear" w:color="auto" w:fill="auto"/>
          </w:tcPr>
          <w:p w:rsidR="00722CE7" w:rsidRPr="009560CA" w:rsidRDefault="00722CE7" w:rsidP="006D2CDE">
            <w:pPr>
              <w:spacing w:before="56" w:after="113"/>
              <w:jc w:val="center"/>
            </w:pPr>
            <w:r w:rsidRPr="006D2CDE">
              <w:rPr>
                <w:b/>
                <w:color w:val="000000"/>
              </w:rPr>
              <w:t>120'</w:t>
            </w:r>
          </w:p>
        </w:tc>
      </w:tr>
    </w:tbl>
    <w:p w:rsidR="00722CE7" w:rsidRPr="00CC2DDE" w:rsidRDefault="007F5927" w:rsidP="000234D2">
      <w:pPr>
        <w:spacing w:before="100" w:beforeAutospacing="1" w:after="100" w:afterAutospacing="1"/>
        <w:jc w:val="center"/>
        <w:rPr>
          <w:lang w:val="en-US"/>
        </w:rPr>
      </w:pPr>
      <w:r>
        <w:rPr>
          <w:i/>
          <w:color w:val="000000"/>
          <w:lang w:val="en-US"/>
        </w:rPr>
        <w:t>T</w:t>
      </w:r>
      <w:r w:rsidR="00722CE7" w:rsidRPr="00CC2DDE">
        <w:rPr>
          <w:i/>
          <w:color w:val="000000"/>
          <w:lang w:val="en-US"/>
        </w:rPr>
        <w:t>able - Schedules for a regular (4 hour) session and a condensed (2 hour) session</w:t>
      </w:r>
    </w:p>
    <w:p w:rsidR="00722CE7" w:rsidRPr="00CC2DDE" w:rsidRDefault="00722CE7" w:rsidP="00722CE7">
      <w:pPr>
        <w:pStyle w:val="MMTopic2"/>
        <w:rPr>
          <w:lang w:val="en-US"/>
        </w:rPr>
      </w:pPr>
      <w:bookmarkStart w:id="8" w:name="_Toc521594602"/>
      <w:r w:rsidRPr="00CC2DDE">
        <w:rPr>
          <w:lang w:val="en-US"/>
        </w:rPr>
        <w:lastRenderedPageBreak/>
        <w:t>4.  Facilitator(s)</w:t>
      </w:r>
      <w:bookmarkEnd w:id="8"/>
    </w:p>
    <w:p w:rsidR="00722CE7" w:rsidRPr="00CC2DDE" w:rsidRDefault="00722CE7" w:rsidP="00722CE7">
      <w:pPr>
        <w:spacing w:before="100" w:beforeAutospacing="1" w:after="100" w:afterAutospacing="1"/>
        <w:rPr>
          <w:lang w:val="en-US"/>
        </w:rPr>
      </w:pPr>
      <w:r w:rsidRPr="00CC2DDE">
        <w:rPr>
          <w:lang w:val="en-US"/>
        </w:rPr>
        <w:t xml:space="preserve">You need one facilitator and in case you work with subgroups (max. 7 participants each) a co-facilitator for each of the subgroups. </w:t>
      </w:r>
    </w:p>
    <w:p w:rsidR="00722CE7" w:rsidRPr="00CC2DDE" w:rsidRDefault="00722CE7" w:rsidP="00722CE7">
      <w:pPr>
        <w:spacing w:before="100" w:beforeAutospacing="1" w:after="100" w:afterAutospacing="1"/>
      </w:pPr>
      <w:r w:rsidRPr="00CC2DDE">
        <w:t>Facilitator(s):</w:t>
      </w:r>
    </w:p>
    <w:p w:rsidR="00722CE7" w:rsidRPr="00CC2DDE" w:rsidRDefault="00722CE7" w:rsidP="00722CE7">
      <w:pPr>
        <w:numPr>
          <w:ilvl w:val="0"/>
          <w:numId w:val="3"/>
        </w:numPr>
        <w:autoSpaceDE w:val="0"/>
        <w:autoSpaceDN w:val="0"/>
        <w:adjustRightInd w:val="0"/>
        <w:spacing w:before="56" w:after="113" w:line="240" w:lineRule="auto"/>
        <w:ind w:left="580" w:hanging="360"/>
        <w:rPr>
          <w:lang w:val="en-US"/>
        </w:rPr>
      </w:pPr>
      <w:r w:rsidRPr="00CC2DDE">
        <w:rPr>
          <w:lang w:val="en-US"/>
        </w:rPr>
        <w:t xml:space="preserve">are familiar with fab labs / makerspaces, refer to </w:t>
      </w:r>
      <w:hyperlink r:id="rId25" w:tgtFrame="_blank" w:history="1">
        <w:r w:rsidRPr="00CC2DDE">
          <w:rPr>
            <w:color w:val="0000FF"/>
            <w:u w:val="single"/>
            <w:lang w:val="en-US"/>
          </w:rPr>
          <w:t>http://www.fabfoundation.org</w:t>
        </w:r>
      </w:hyperlink>
      <w:r w:rsidRPr="00CC2DDE">
        <w:rPr>
          <w:lang w:val="en-US"/>
        </w:rPr>
        <w:t xml:space="preserve"> and/or </w:t>
      </w:r>
      <w:hyperlink r:id="rId26" w:tgtFrame="_blank" w:history="1">
        <w:r w:rsidRPr="00CC2DDE">
          <w:rPr>
            <w:color w:val="0000FF"/>
            <w:u w:val="single"/>
            <w:lang w:val="en-US"/>
          </w:rPr>
          <w:t>http://bit.ly/fablablifecycle</w:t>
        </w:r>
      </w:hyperlink>
      <w:r w:rsidRPr="00CC2DDE">
        <w:rPr>
          <w:lang w:val="en-US"/>
        </w:rPr>
        <w:t>;</w:t>
      </w:r>
    </w:p>
    <w:p w:rsidR="00722CE7" w:rsidRPr="00CC2DDE" w:rsidRDefault="00722CE7" w:rsidP="00722CE7">
      <w:pPr>
        <w:numPr>
          <w:ilvl w:val="0"/>
          <w:numId w:val="3"/>
        </w:numPr>
        <w:autoSpaceDE w:val="0"/>
        <w:autoSpaceDN w:val="0"/>
        <w:adjustRightInd w:val="0"/>
        <w:spacing w:before="56" w:after="113" w:line="240" w:lineRule="auto"/>
        <w:ind w:left="580" w:hanging="360"/>
        <w:rPr>
          <w:lang w:val="en-US"/>
        </w:rPr>
      </w:pPr>
      <w:proofErr w:type="gramStart"/>
      <w:r w:rsidRPr="00CC2DDE">
        <w:rPr>
          <w:lang w:val="en-US"/>
        </w:rPr>
        <w:t>have</w:t>
      </w:r>
      <w:proofErr w:type="gramEnd"/>
      <w:r w:rsidRPr="00CC2DDE">
        <w:rPr>
          <w:lang w:val="en-US"/>
        </w:rPr>
        <w:t xml:space="preserve"> basic knowledge of sustainable development goals, see </w:t>
      </w:r>
      <w:hyperlink r:id="rId27" w:tgtFrame="_blank" w:history="1">
        <w:r w:rsidRPr="00CC2DDE">
          <w:rPr>
            <w:color w:val="0000FF"/>
            <w:u w:val="single"/>
            <w:lang w:val="en-US"/>
          </w:rPr>
          <w:t>http://www.un.org/sustainabledevelopment/sustainable-development-goals/</w:t>
        </w:r>
      </w:hyperlink>
      <w:r w:rsidRPr="00CC2DDE">
        <w:rPr>
          <w:lang w:val="en-US"/>
        </w:rPr>
        <w:t>; versions in Arabic, Chinese, English, French, Russian, Spanish; many countries have dedicated websites on SDGs in their local language.</w:t>
      </w:r>
    </w:p>
    <w:p w:rsidR="00722CE7" w:rsidRPr="00CC2DDE" w:rsidRDefault="00722CE7" w:rsidP="00096CF3">
      <w:pPr>
        <w:numPr>
          <w:ilvl w:val="0"/>
          <w:numId w:val="3"/>
        </w:numPr>
        <w:autoSpaceDE w:val="0"/>
        <w:autoSpaceDN w:val="0"/>
        <w:adjustRightInd w:val="0"/>
        <w:spacing w:before="56" w:after="113" w:line="240" w:lineRule="auto"/>
        <w:ind w:left="580" w:hanging="360"/>
      </w:pPr>
      <w:r w:rsidRPr="00CC2DDE">
        <w:t>have studied this manual.</w:t>
      </w:r>
    </w:p>
    <w:p w:rsidR="00722CE7" w:rsidRPr="00CC2DDE" w:rsidRDefault="00722CE7" w:rsidP="00722CE7">
      <w:pPr>
        <w:pStyle w:val="MMTopic2"/>
      </w:pPr>
      <w:bookmarkStart w:id="9" w:name="_Toc521594603"/>
      <w:r w:rsidRPr="00CC2DDE">
        <w:t>5.  Accomodation, tools and supplies</w:t>
      </w:r>
      <w:bookmarkEnd w:id="9"/>
    </w:p>
    <w:p w:rsidR="00722CE7" w:rsidRPr="00CC2DDE" w:rsidRDefault="00722CE7" w:rsidP="00722CE7">
      <w:pPr>
        <w:pStyle w:val="MMTopic3"/>
      </w:pPr>
      <w:r w:rsidRPr="00CC2DDE">
        <w:t>Accomodation</w:t>
      </w:r>
    </w:p>
    <w:p w:rsidR="00722CE7" w:rsidRPr="00CC2DDE" w:rsidRDefault="00722CE7" w:rsidP="00722CE7">
      <w:pPr>
        <w:spacing w:before="100" w:beforeAutospacing="1" w:after="100" w:afterAutospacing="1"/>
        <w:rPr>
          <w:lang w:val="en-US"/>
        </w:rPr>
      </w:pPr>
      <w:r w:rsidRPr="00CC2DDE">
        <w:rPr>
          <w:lang w:val="en-US"/>
        </w:rPr>
        <w:t xml:space="preserve">A quiet </w:t>
      </w:r>
      <w:proofErr w:type="gramStart"/>
      <w:r w:rsidRPr="00CC2DDE">
        <w:rPr>
          <w:lang w:val="en-US"/>
        </w:rPr>
        <w:t>room,</w:t>
      </w:r>
      <w:proofErr w:type="gramEnd"/>
      <w:r w:rsidRPr="00CC2DDE">
        <w:rPr>
          <w:lang w:val="en-US"/>
        </w:rPr>
        <w:t xml:space="preserve"> table and chairs. In case you work with subgroups: additional table plus chairs for each of the subgroups, the whole in cabaret setting.</w:t>
      </w:r>
    </w:p>
    <w:p w:rsidR="00722CE7" w:rsidRPr="00CC2DDE" w:rsidRDefault="00722CE7" w:rsidP="00722CE7">
      <w:pPr>
        <w:pStyle w:val="MMTopic3"/>
        <w:rPr>
          <w:lang w:val="en-US"/>
        </w:rPr>
      </w:pPr>
      <w:r w:rsidRPr="00CC2DDE">
        <w:rPr>
          <w:lang w:val="en-US"/>
        </w:rPr>
        <w:t>Tools</w:t>
      </w:r>
    </w:p>
    <w:p w:rsidR="00722CE7" w:rsidRPr="00CC2DDE" w:rsidRDefault="00722CE7" w:rsidP="00722CE7">
      <w:pPr>
        <w:spacing w:before="100" w:beforeAutospacing="1" w:after="100" w:afterAutospacing="1"/>
        <w:rPr>
          <w:lang w:val="en-US"/>
        </w:rPr>
      </w:pPr>
      <w:r w:rsidRPr="00CC2DDE">
        <w:rPr>
          <w:lang w:val="en-US"/>
        </w:rPr>
        <w:t xml:space="preserve">Laptop with internet plus projector; loaded on laptop: Presentation: Fab Labs and Sustainable Development Goals; download from </w:t>
      </w:r>
      <w:hyperlink r:id="rId28" w:tgtFrame="_blank" w:history="1">
        <w:r w:rsidRPr="00CC2DDE">
          <w:rPr>
            <w:color w:val="0000FF"/>
            <w:u w:val="single"/>
            <w:lang w:val="en-US"/>
          </w:rPr>
          <w:t>http://bit.ly/fab14-sdgs-presentation</w:t>
        </w:r>
      </w:hyperlink>
      <w:r w:rsidRPr="00CC2DDE">
        <w:rPr>
          <w:lang w:val="en-US"/>
        </w:rPr>
        <w:t xml:space="preserve">. </w:t>
      </w:r>
    </w:p>
    <w:p w:rsidR="00722CE7" w:rsidRPr="00CC2DDE" w:rsidRDefault="00722CE7" w:rsidP="00722CE7">
      <w:pPr>
        <w:spacing w:before="100" w:beforeAutospacing="1" w:after="100" w:afterAutospacing="1"/>
        <w:rPr>
          <w:lang w:val="en-US"/>
        </w:rPr>
      </w:pPr>
      <w:r w:rsidRPr="00CC2DDE">
        <w:rPr>
          <w:lang w:val="en-US"/>
        </w:rPr>
        <w:t>Ready on each subgroup table:</w:t>
      </w:r>
    </w:p>
    <w:p w:rsidR="00722CE7" w:rsidRPr="00CC2DDE" w:rsidRDefault="00722CE7" w:rsidP="00722CE7">
      <w:pPr>
        <w:numPr>
          <w:ilvl w:val="0"/>
          <w:numId w:val="4"/>
        </w:numPr>
        <w:autoSpaceDE w:val="0"/>
        <w:autoSpaceDN w:val="0"/>
        <w:adjustRightInd w:val="0"/>
        <w:spacing w:before="56" w:after="113" w:line="240" w:lineRule="auto"/>
        <w:ind w:left="580" w:hanging="360"/>
        <w:rPr>
          <w:lang w:val="en-US"/>
        </w:rPr>
      </w:pPr>
      <w:r w:rsidRPr="00CC2DDE">
        <w:rPr>
          <w:lang w:val="en-US"/>
        </w:rPr>
        <w:t xml:space="preserve">SDG card deck, 20 cards (85*55 mm), download from </w:t>
      </w:r>
      <w:hyperlink r:id="rId29" w:tgtFrame="_blank" w:history="1">
        <w:r w:rsidRPr="00CC2DDE">
          <w:rPr>
            <w:color w:val="0000FF"/>
            <w:u w:val="single"/>
            <w:lang w:val="en-US"/>
          </w:rPr>
          <w:t>http://bit.ly/fab14-sdgs-kit</w:t>
        </w:r>
      </w:hyperlink>
      <w:r w:rsidRPr="00CC2DDE">
        <w:rPr>
          <w:lang w:val="en-US"/>
        </w:rPr>
        <w:t>;</w:t>
      </w:r>
      <w:r w:rsidRPr="00CC2DDE">
        <w:rPr>
          <w:lang w:val="en-US"/>
        </w:rPr>
        <w:br/>
        <w:t>Options:</w:t>
      </w:r>
    </w:p>
    <w:p w:rsidR="00722CE7" w:rsidRPr="00CC2DDE" w:rsidRDefault="00722CE7" w:rsidP="00722CE7">
      <w:pPr>
        <w:numPr>
          <w:ilvl w:val="1"/>
          <w:numId w:val="4"/>
        </w:numPr>
        <w:autoSpaceDE w:val="0"/>
        <w:autoSpaceDN w:val="0"/>
        <w:adjustRightInd w:val="0"/>
        <w:spacing w:before="56" w:after="113" w:line="240" w:lineRule="auto"/>
        <w:ind w:left="1180" w:hanging="360"/>
        <w:rPr>
          <w:lang w:val="en-US"/>
        </w:rPr>
      </w:pPr>
      <w:r w:rsidRPr="00CC2DDE">
        <w:rPr>
          <w:lang w:val="en-US"/>
        </w:rPr>
        <w:t>print on plain A4 paper and cut the "cards"manually (recommended)</w:t>
      </w:r>
    </w:p>
    <w:p w:rsidR="00722CE7" w:rsidRPr="00CC2DDE" w:rsidRDefault="00722CE7" w:rsidP="00722CE7">
      <w:pPr>
        <w:numPr>
          <w:ilvl w:val="1"/>
          <w:numId w:val="4"/>
        </w:numPr>
        <w:autoSpaceDE w:val="0"/>
        <w:autoSpaceDN w:val="0"/>
        <w:adjustRightInd w:val="0"/>
        <w:spacing w:before="56" w:after="113" w:line="240" w:lineRule="auto"/>
        <w:ind w:left="1180" w:hanging="360"/>
        <w:rPr>
          <w:lang w:val="en-US"/>
        </w:rPr>
      </w:pPr>
      <w:r w:rsidRPr="00CC2DDE">
        <w:rPr>
          <w:lang w:val="en-US"/>
        </w:rPr>
        <w:t>print on business cards (clumsy and expensive)</w:t>
      </w:r>
    </w:p>
    <w:p w:rsidR="00722CE7" w:rsidRPr="00CC2DDE" w:rsidRDefault="00722CE7" w:rsidP="00722CE7">
      <w:pPr>
        <w:numPr>
          <w:ilvl w:val="0"/>
          <w:numId w:val="4"/>
        </w:numPr>
        <w:autoSpaceDE w:val="0"/>
        <w:autoSpaceDN w:val="0"/>
        <w:adjustRightInd w:val="0"/>
        <w:spacing w:before="56" w:after="113" w:line="240" w:lineRule="auto"/>
        <w:ind w:left="580" w:hanging="360"/>
        <w:rPr>
          <w:lang w:val="en-US"/>
        </w:rPr>
      </w:pPr>
      <w:r w:rsidRPr="00CC2DDE">
        <w:rPr>
          <w:lang w:val="en-US"/>
        </w:rPr>
        <w:t>Overview of SDGs and underlying targets (1+17 pages, each participant should have easy access);</w:t>
      </w:r>
      <w:r w:rsidRPr="00CC2DDE">
        <w:rPr>
          <w:lang w:val="en-US"/>
        </w:rPr>
        <w:br/>
        <w:t>Options:</w:t>
      </w:r>
    </w:p>
    <w:p w:rsidR="00722CE7" w:rsidRPr="00CC2DDE" w:rsidRDefault="00722CE7" w:rsidP="00722CE7">
      <w:pPr>
        <w:numPr>
          <w:ilvl w:val="1"/>
          <w:numId w:val="5"/>
        </w:numPr>
        <w:autoSpaceDE w:val="0"/>
        <w:autoSpaceDN w:val="0"/>
        <w:adjustRightInd w:val="0"/>
        <w:spacing w:before="56" w:after="113" w:line="240" w:lineRule="auto"/>
        <w:ind w:left="1100" w:hanging="360"/>
        <w:rPr>
          <w:lang w:val="en-US"/>
        </w:rPr>
      </w:pPr>
      <w:r w:rsidRPr="00CC2DDE">
        <w:rPr>
          <w:lang w:val="en-US"/>
        </w:rPr>
        <w:t xml:space="preserve">hyperlink to interactive mindmap (recommended); contains all information in a single HTML5 file, online available for every device; </w:t>
      </w:r>
      <w:hyperlink r:id="rId30" w:history="1">
        <w:r w:rsidRPr="00CC2DDE">
          <w:rPr>
            <w:color w:val="0000FF"/>
            <w:u w:val="single"/>
            <w:lang w:val="en-US"/>
          </w:rPr>
          <w:t>http://bit.ly/fab14-sdgs-mindmap</w:t>
        </w:r>
      </w:hyperlink>
    </w:p>
    <w:p w:rsidR="00722CE7" w:rsidRPr="00CC2DDE" w:rsidRDefault="00722CE7" w:rsidP="00722CE7">
      <w:pPr>
        <w:numPr>
          <w:ilvl w:val="1"/>
          <w:numId w:val="5"/>
        </w:numPr>
        <w:autoSpaceDE w:val="0"/>
        <w:autoSpaceDN w:val="0"/>
        <w:adjustRightInd w:val="0"/>
        <w:spacing w:before="56" w:after="113" w:line="240" w:lineRule="auto"/>
        <w:ind w:left="1100" w:hanging="360"/>
        <w:rPr>
          <w:lang w:val="en-US"/>
        </w:rPr>
      </w:pPr>
      <w:r w:rsidRPr="00CC2DDE">
        <w:rPr>
          <w:lang w:val="en-US"/>
        </w:rPr>
        <w:t xml:space="preserve">hyperlink to folder with 1+17 PDF files; no paper mess on the tables, possible mess on the screen; </w:t>
      </w:r>
      <w:hyperlink r:id="rId31" w:history="1">
        <w:r w:rsidRPr="00CC2DDE">
          <w:rPr>
            <w:color w:val="0000FF"/>
            <w:u w:val="single"/>
            <w:lang w:val="en-US"/>
          </w:rPr>
          <w:t>http://bit.ly/fab14-sdgs-kit</w:t>
        </w:r>
      </w:hyperlink>
    </w:p>
    <w:p w:rsidR="00722CE7" w:rsidRPr="00CC2DDE" w:rsidRDefault="00722CE7" w:rsidP="00722CE7">
      <w:pPr>
        <w:numPr>
          <w:ilvl w:val="1"/>
          <w:numId w:val="5"/>
        </w:numPr>
        <w:autoSpaceDE w:val="0"/>
        <w:autoSpaceDN w:val="0"/>
        <w:adjustRightInd w:val="0"/>
        <w:spacing w:before="56" w:after="113" w:line="240" w:lineRule="auto"/>
        <w:ind w:left="1100" w:hanging="360"/>
        <w:rPr>
          <w:lang w:val="en-US"/>
        </w:rPr>
      </w:pPr>
      <w:r w:rsidRPr="00CC2DDE">
        <w:rPr>
          <w:lang w:val="en-US"/>
        </w:rPr>
        <w:t xml:space="preserve">printed hand-outs; paper mess on the tables, expensive; </w:t>
      </w:r>
      <w:hyperlink r:id="rId32" w:tgtFrame="_blank" w:history="1">
        <w:r w:rsidRPr="00CC2DDE">
          <w:rPr>
            <w:color w:val="0000FF"/>
            <w:u w:val="single"/>
            <w:lang w:val="en-US"/>
          </w:rPr>
          <w:t>http://bit.ly/fab14-sdgs-kit</w:t>
        </w:r>
      </w:hyperlink>
    </w:p>
    <w:p w:rsidR="00722CE7" w:rsidRPr="00CC2DDE" w:rsidRDefault="00722CE7" w:rsidP="00722CE7">
      <w:pPr>
        <w:pStyle w:val="MMTopic3"/>
        <w:rPr>
          <w:lang w:val="en-US"/>
        </w:rPr>
      </w:pPr>
      <w:r w:rsidRPr="00CC2DDE">
        <w:rPr>
          <w:lang w:val="en-US"/>
        </w:rPr>
        <w:t>Supplies</w:t>
      </w:r>
    </w:p>
    <w:p w:rsidR="00722CE7" w:rsidRPr="00CC2DDE" w:rsidRDefault="00722CE7" w:rsidP="00722CE7">
      <w:pPr>
        <w:spacing w:before="100" w:beforeAutospacing="1" w:after="100" w:afterAutospacing="1"/>
        <w:rPr>
          <w:lang w:val="en-US"/>
        </w:rPr>
      </w:pPr>
      <w:r w:rsidRPr="00CC2DDE">
        <w:rPr>
          <w:lang w:val="en-US"/>
        </w:rPr>
        <w:t>Ready on each subgroup table:</w:t>
      </w:r>
    </w:p>
    <w:p w:rsidR="00722CE7" w:rsidRPr="00CC2DDE" w:rsidRDefault="00722CE7" w:rsidP="00722CE7">
      <w:pPr>
        <w:numPr>
          <w:ilvl w:val="0"/>
          <w:numId w:val="4"/>
        </w:numPr>
        <w:autoSpaceDE w:val="0"/>
        <w:autoSpaceDN w:val="0"/>
        <w:adjustRightInd w:val="0"/>
        <w:spacing w:before="56" w:after="113" w:line="240" w:lineRule="auto"/>
        <w:ind w:left="580" w:hanging="360"/>
        <w:rPr>
          <w:lang w:val="en-US"/>
        </w:rPr>
      </w:pPr>
      <w:r w:rsidRPr="00CC2DDE">
        <w:rPr>
          <w:lang w:val="en-US"/>
        </w:rPr>
        <w:lastRenderedPageBreak/>
        <w:t xml:space="preserve">SDG Planning Board form (2 A4 preferably pasted together along the long side); download from </w:t>
      </w:r>
      <w:hyperlink r:id="rId33" w:tgtFrame="_blank" w:history="1">
        <w:r w:rsidRPr="00CC2DDE">
          <w:rPr>
            <w:color w:val="0000FF"/>
            <w:u w:val="single"/>
            <w:lang w:val="en-US"/>
          </w:rPr>
          <w:t>http://bit.ly/fab14-sdgs-kit</w:t>
        </w:r>
      </w:hyperlink>
      <w:r w:rsidRPr="00CC2DDE">
        <w:rPr>
          <w:lang w:val="en-US"/>
        </w:rPr>
        <w:t>.</w:t>
      </w:r>
    </w:p>
    <w:p w:rsidR="00722CE7" w:rsidRPr="00CC2DDE" w:rsidRDefault="00722CE7" w:rsidP="00722CE7">
      <w:pPr>
        <w:numPr>
          <w:ilvl w:val="0"/>
          <w:numId w:val="4"/>
        </w:numPr>
        <w:autoSpaceDE w:val="0"/>
        <w:autoSpaceDN w:val="0"/>
        <w:adjustRightInd w:val="0"/>
        <w:spacing w:before="56" w:after="113" w:line="240" w:lineRule="auto"/>
        <w:ind w:left="580" w:hanging="360"/>
      </w:pPr>
      <w:r w:rsidRPr="00CC2DDE">
        <w:t>Adhesive tape, Markers, Pencils</w:t>
      </w:r>
    </w:p>
    <w:p w:rsidR="00722CE7" w:rsidRPr="00CC2DDE" w:rsidRDefault="00722CE7" w:rsidP="00722CE7">
      <w:pPr>
        <w:numPr>
          <w:ilvl w:val="0"/>
          <w:numId w:val="4"/>
        </w:numPr>
        <w:autoSpaceDE w:val="0"/>
        <w:autoSpaceDN w:val="0"/>
        <w:adjustRightInd w:val="0"/>
        <w:spacing w:before="56" w:after="113" w:line="240" w:lineRule="auto"/>
        <w:ind w:left="580" w:hanging="360"/>
      </w:pPr>
      <w:r w:rsidRPr="00CC2DDE">
        <w:t>Post-it stickers</w:t>
      </w:r>
    </w:p>
    <w:p w:rsidR="00722CE7" w:rsidRPr="00CC2DDE" w:rsidRDefault="00722CE7" w:rsidP="00722CE7">
      <w:pPr>
        <w:numPr>
          <w:ilvl w:val="0"/>
          <w:numId w:val="4"/>
        </w:numPr>
        <w:autoSpaceDE w:val="0"/>
        <w:autoSpaceDN w:val="0"/>
        <w:adjustRightInd w:val="0"/>
        <w:spacing w:before="56" w:after="113" w:line="240" w:lineRule="auto"/>
        <w:ind w:left="580" w:hanging="360"/>
      </w:pPr>
      <w:r w:rsidRPr="00CC2DDE">
        <w:t>Attendance list</w:t>
      </w:r>
    </w:p>
    <w:p w:rsidR="00722CE7" w:rsidRPr="00CC2DDE" w:rsidRDefault="00722CE7" w:rsidP="00722CE7">
      <w:pPr>
        <w:numPr>
          <w:ilvl w:val="0"/>
          <w:numId w:val="4"/>
        </w:numPr>
        <w:autoSpaceDE w:val="0"/>
        <w:autoSpaceDN w:val="0"/>
        <w:adjustRightInd w:val="0"/>
        <w:spacing w:before="56" w:after="113" w:line="240" w:lineRule="auto"/>
        <w:ind w:left="580" w:hanging="360"/>
        <w:rPr>
          <w:lang w:val="en-US"/>
        </w:rPr>
      </w:pPr>
      <w:r w:rsidRPr="00CC2DDE">
        <w:rPr>
          <w:lang w:val="en-US"/>
        </w:rPr>
        <w:t>Evaluation forms (empty sheet of paper, A5 or A6)</w:t>
      </w:r>
    </w:p>
    <w:p w:rsidR="00722CE7" w:rsidRPr="00CC2DDE" w:rsidRDefault="00722CE7" w:rsidP="00722CE7">
      <w:pPr>
        <w:numPr>
          <w:ilvl w:val="0"/>
          <w:numId w:val="4"/>
        </w:numPr>
        <w:autoSpaceDE w:val="0"/>
        <w:autoSpaceDN w:val="0"/>
        <w:adjustRightInd w:val="0"/>
        <w:spacing w:before="56" w:after="113" w:line="240" w:lineRule="auto"/>
        <w:ind w:left="580" w:hanging="360"/>
        <w:rPr>
          <w:lang w:val="en-US"/>
        </w:rPr>
      </w:pPr>
      <w:r w:rsidRPr="00CC2DDE">
        <w:rPr>
          <w:lang w:val="en-US"/>
        </w:rPr>
        <w:t>Optional: for each participant empty name badge / stickers</w:t>
      </w:r>
    </w:p>
    <w:p w:rsidR="00722CE7" w:rsidRPr="00CC2DDE" w:rsidRDefault="00096CF3" w:rsidP="00722CE7">
      <w:pPr>
        <w:pStyle w:val="MMTopic1"/>
        <w:rPr>
          <w:lang w:val="en-US"/>
        </w:rPr>
      </w:pPr>
      <w:r>
        <w:rPr>
          <w:lang w:val="en-US"/>
        </w:rPr>
        <w:br w:type="page"/>
      </w:r>
      <w:bookmarkStart w:id="10" w:name="_Toc521594604"/>
      <w:r w:rsidR="00722CE7" w:rsidRPr="00CC2DDE">
        <w:rPr>
          <w:lang w:val="en-US"/>
        </w:rPr>
        <w:lastRenderedPageBreak/>
        <w:t>C.  Run your workshop</w:t>
      </w:r>
      <w:bookmarkEnd w:id="10"/>
    </w:p>
    <w:p w:rsidR="00722CE7" w:rsidRPr="00CC2DDE" w:rsidRDefault="00722CE7" w:rsidP="00722CE7">
      <w:pPr>
        <w:spacing w:before="100" w:beforeAutospacing="1" w:after="100" w:afterAutospacing="1"/>
        <w:rPr>
          <w:lang w:val="en-US"/>
        </w:rPr>
      </w:pPr>
      <w:r w:rsidRPr="00CC2DDE">
        <w:rPr>
          <w:lang w:val="en-US"/>
        </w:rPr>
        <w:t xml:space="preserve">Note: the Presentation: Fab Labs and Sustainable Development Goals </w:t>
      </w:r>
      <w:proofErr w:type="gramStart"/>
      <w:r w:rsidRPr="00CC2DDE">
        <w:rPr>
          <w:lang w:val="en-US"/>
        </w:rPr>
        <w:t>contains</w:t>
      </w:r>
      <w:proofErr w:type="gramEnd"/>
      <w:r w:rsidRPr="00CC2DDE">
        <w:rPr>
          <w:lang w:val="en-US"/>
        </w:rPr>
        <w:t xml:space="preserve"> slides for each step of the workshop. They describe the substeps from participant's perspective.</w:t>
      </w:r>
    </w:p>
    <w:p w:rsidR="00722CE7" w:rsidRPr="00CC2DDE" w:rsidRDefault="00722CE7" w:rsidP="004E76AD">
      <w:pPr>
        <w:spacing w:before="56" w:after="113"/>
        <w:jc w:val="center"/>
        <w:rPr>
          <w:i/>
          <w:iCs/>
          <w:color w:val="000000"/>
          <w:lang w:val="en-US"/>
        </w:rPr>
      </w:pPr>
      <w:r w:rsidRPr="00CC2DDE">
        <w:rPr>
          <w:lang w:val="en-US"/>
        </w:rPr>
        <w:br/>
      </w:r>
      <w:r w:rsidR="005F76DA">
        <w:pict>
          <v:shape id="_x0000_i1027" type="#_x0000_t75" alt="graphic" style="width:447.75pt;height:340.9pt">
            <v:imagedata r:id="rId34" o:title=""/>
          </v:shape>
        </w:pict>
      </w:r>
      <w:r w:rsidRPr="00CC2DDE">
        <w:rPr>
          <w:lang w:val="en-US"/>
        </w:rPr>
        <w:br/>
      </w:r>
      <w:r w:rsidRPr="00CC2DDE">
        <w:rPr>
          <w:i/>
          <w:iCs/>
          <w:color w:val="000000"/>
          <w:lang w:val="en-US"/>
        </w:rPr>
        <w:t>Agenda of the workshop (same for regular 4 h and condensed 2 h session)</w:t>
      </w:r>
    </w:p>
    <w:p w:rsidR="00722CE7" w:rsidRPr="00CC2DDE" w:rsidRDefault="00096CF3" w:rsidP="00722CE7">
      <w:pPr>
        <w:pStyle w:val="MMTopic2"/>
        <w:rPr>
          <w:lang w:val="en-US"/>
        </w:rPr>
      </w:pPr>
      <w:r>
        <w:rPr>
          <w:lang w:val="en-US"/>
        </w:rPr>
        <w:br w:type="page"/>
      </w:r>
      <w:bookmarkStart w:id="11" w:name="_Toc521594605"/>
      <w:r w:rsidR="00722CE7" w:rsidRPr="00CC2DDE">
        <w:rPr>
          <w:lang w:val="en-US"/>
        </w:rPr>
        <w:lastRenderedPageBreak/>
        <w:t>1.  Welcome and personal introduction</w:t>
      </w:r>
      <w:bookmarkEnd w:id="11"/>
    </w:p>
    <w:p w:rsidR="00722CE7" w:rsidRPr="00CC2DDE" w:rsidRDefault="00722CE7" w:rsidP="00722CE7">
      <w:pPr>
        <w:spacing w:before="100" w:beforeAutospacing="1" w:after="100" w:afterAutospacing="1"/>
        <w:rPr>
          <w:lang w:val="en-US"/>
        </w:rPr>
      </w:pPr>
      <w:r w:rsidRPr="00CC2DDE">
        <w:rPr>
          <w:b/>
          <w:bCs/>
          <w:color w:val="000000"/>
          <w:lang w:val="en-US"/>
        </w:rPr>
        <w:t>The goal of this step is to welcome the participants and explain what we are going to do.</w:t>
      </w:r>
    </w:p>
    <w:p w:rsidR="00722CE7" w:rsidRPr="00CC2DDE" w:rsidRDefault="00722CE7" w:rsidP="00722CE7">
      <w:pPr>
        <w:spacing w:before="100" w:beforeAutospacing="1" w:after="100" w:afterAutospacing="1"/>
        <w:rPr>
          <w:lang w:val="en-US"/>
        </w:rPr>
      </w:pPr>
      <w:r w:rsidRPr="00CC2DDE">
        <w:rPr>
          <w:b/>
          <w:bCs/>
          <w:color w:val="000000"/>
          <w:lang w:val="en-US"/>
        </w:rPr>
        <w:t xml:space="preserve">Subgroups </w:t>
      </w:r>
      <w:r w:rsidRPr="00CC2DDE">
        <w:rPr>
          <w:lang w:val="en-US"/>
        </w:rPr>
        <w:t>- If the number of participants is greater than 7, subgroups will be created.</w:t>
      </w:r>
    </w:p>
    <w:p w:rsidR="00722CE7" w:rsidRPr="00CC2DDE" w:rsidRDefault="005F76DA" w:rsidP="00722CE7">
      <w:pPr>
        <w:spacing w:before="100" w:beforeAutospacing="1" w:after="100" w:afterAutospacing="1"/>
        <w:jc w:val="center"/>
        <w:rPr>
          <w:lang w:val="en-US"/>
        </w:rPr>
      </w:pPr>
      <w:r>
        <w:pict>
          <v:shape id="_x0000_i1028" type="#_x0000_t75" alt="graphic" style="width:357.75pt;height:162pt">
            <v:imagedata r:id="rId35" o:title=""/>
          </v:shape>
        </w:pict>
      </w:r>
      <w:r w:rsidR="00722CE7" w:rsidRPr="00CC2DDE">
        <w:rPr>
          <w:lang w:val="en-US"/>
        </w:rPr>
        <w:br/>
      </w:r>
      <w:r w:rsidR="00722CE7" w:rsidRPr="00CC2DDE">
        <w:rPr>
          <w:i/>
          <w:iCs/>
          <w:color w:val="000000"/>
          <w:lang w:val="en-US"/>
        </w:rPr>
        <w:t>Step 1 and its substeps</w:t>
      </w:r>
    </w:p>
    <w:p w:rsidR="00722CE7" w:rsidRPr="00CC2DDE" w:rsidRDefault="00722CE7" w:rsidP="00722CE7">
      <w:pPr>
        <w:pStyle w:val="MMTopic3"/>
        <w:rPr>
          <w:lang w:val="en-US"/>
        </w:rPr>
      </w:pPr>
      <w:r w:rsidRPr="00CC2DDE">
        <w:rPr>
          <w:lang w:val="en-US"/>
        </w:rPr>
        <w:t>1.1</w:t>
      </w:r>
      <w:proofErr w:type="gramStart"/>
      <w:r w:rsidRPr="00CC2DDE">
        <w:rPr>
          <w:lang w:val="en-US"/>
        </w:rPr>
        <w:t>.  Listen</w:t>
      </w:r>
      <w:proofErr w:type="gramEnd"/>
      <w:r w:rsidRPr="00CC2DDE">
        <w:rPr>
          <w:lang w:val="en-US"/>
        </w:rPr>
        <w:t xml:space="preserve"> to the welcome message, the purpose of the workshop and its importance, and the introduction of the facilitator(s)</w:t>
      </w:r>
    </w:p>
    <w:p w:rsidR="00722CE7" w:rsidRPr="00CC2DDE" w:rsidRDefault="00722CE7" w:rsidP="00722CE7">
      <w:pPr>
        <w:numPr>
          <w:ilvl w:val="0"/>
          <w:numId w:val="4"/>
        </w:numPr>
        <w:autoSpaceDE w:val="0"/>
        <w:autoSpaceDN w:val="0"/>
        <w:adjustRightInd w:val="0"/>
        <w:spacing w:before="56" w:after="113" w:line="240" w:lineRule="auto"/>
        <w:ind w:left="580" w:hanging="360"/>
        <w:rPr>
          <w:lang w:val="en-US"/>
        </w:rPr>
      </w:pPr>
      <w:r w:rsidRPr="00CC2DDE">
        <w:rPr>
          <w:lang w:val="en-US"/>
        </w:rPr>
        <w:t xml:space="preserve">The facilitator welcomes the participants, introduces </w:t>
      </w:r>
      <w:proofErr w:type="gramStart"/>
      <w:r w:rsidRPr="00CC2DDE">
        <w:rPr>
          <w:lang w:val="en-US"/>
        </w:rPr>
        <w:t>herself</w:t>
      </w:r>
      <w:proofErr w:type="gramEnd"/>
      <w:r w:rsidRPr="00CC2DDE">
        <w:rPr>
          <w:lang w:val="en-US"/>
        </w:rPr>
        <w:t>, and eventual co-facilitators and explains the purpose of this workshop (see Synopsis). Why is the participant's input essential? What type of output might be expected (the SDG Profile of your lab)? What happens with this profile, what might be its impact?</w:t>
      </w:r>
    </w:p>
    <w:p w:rsidR="00722CE7" w:rsidRPr="00CC2DDE" w:rsidRDefault="00722CE7" w:rsidP="00722CE7">
      <w:pPr>
        <w:pStyle w:val="MMTopic3"/>
      </w:pPr>
      <w:r w:rsidRPr="00CC2DDE">
        <w:t>1.2.  If time permits, introduce yourselves</w:t>
      </w:r>
    </w:p>
    <w:p w:rsidR="00722CE7" w:rsidRPr="00CC2DDE" w:rsidRDefault="00722CE7" w:rsidP="00722CE7">
      <w:pPr>
        <w:numPr>
          <w:ilvl w:val="0"/>
          <w:numId w:val="5"/>
        </w:numPr>
        <w:autoSpaceDE w:val="0"/>
        <w:autoSpaceDN w:val="0"/>
        <w:adjustRightInd w:val="0"/>
        <w:spacing w:before="56" w:after="113" w:line="240" w:lineRule="auto"/>
        <w:ind w:left="580" w:hanging="360"/>
        <w:rPr>
          <w:lang w:val="en-US"/>
        </w:rPr>
      </w:pPr>
      <w:r w:rsidRPr="00CC2DDE">
        <w:rPr>
          <w:lang w:val="en-US"/>
        </w:rPr>
        <w:t>If time permits, and the group is not too large, the facilitator gives the participants the chance to introduce themselves as well.</w:t>
      </w:r>
    </w:p>
    <w:p w:rsidR="00722CE7" w:rsidRPr="00CC2DDE" w:rsidRDefault="00722CE7" w:rsidP="00722CE7">
      <w:pPr>
        <w:pStyle w:val="MMTopic3"/>
      </w:pPr>
      <w:r w:rsidRPr="00CC2DDE">
        <w:t>1.3.  Learn about agenda and schedule</w:t>
      </w:r>
    </w:p>
    <w:p w:rsidR="00722CE7" w:rsidRPr="00CC2DDE" w:rsidRDefault="00722CE7" w:rsidP="00722CE7">
      <w:pPr>
        <w:numPr>
          <w:ilvl w:val="0"/>
          <w:numId w:val="5"/>
        </w:numPr>
        <w:autoSpaceDE w:val="0"/>
        <w:autoSpaceDN w:val="0"/>
        <w:adjustRightInd w:val="0"/>
        <w:spacing w:before="56" w:after="113" w:line="240" w:lineRule="auto"/>
        <w:ind w:left="580" w:hanging="360"/>
        <w:rPr>
          <w:lang w:val="en-US"/>
        </w:rPr>
      </w:pPr>
      <w:r w:rsidRPr="00CC2DDE">
        <w:rPr>
          <w:lang w:val="en-US"/>
        </w:rPr>
        <w:t>The facilitator explains the agenda and the amount of time available.</w:t>
      </w:r>
    </w:p>
    <w:p w:rsidR="00722CE7" w:rsidRPr="00CC2DDE" w:rsidRDefault="00722CE7" w:rsidP="00722CE7">
      <w:pPr>
        <w:numPr>
          <w:ilvl w:val="0"/>
          <w:numId w:val="5"/>
        </w:numPr>
        <w:autoSpaceDE w:val="0"/>
        <w:autoSpaceDN w:val="0"/>
        <w:adjustRightInd w:val="0"/>
        <w:spacing w:before="56" w:after="113" w:line="240" w:lineRule="auto"/>
        <w:ind w:left="580" w:hanging="360"/>
        <w:rPr>
          <w:lang w:val="en-US"/>
        </w:rPr>
      </w:pPr>
      <w:r w:rsidRPr="00CC2DDE">
        <w:rPr>
          <w:b/>
          <w:color w:val="000000"/>
          <w:lang w:val="en-US"/>
        </w:rPr>
        <w:t>Subgroups</w:t>
      </w:r>
      <w:r w:rsidRPr="00CC2DDE">
        <w:rPr>
          <w:lang w:val="en-US"/>
        </w:rPr>
        <w:t xml:space="preserve"> - In the case of subgroups, the facilitator explains that the results from parallel activities will be merged during the workshop. At the end there will be one shared SDG Profile for the lab.</w:t>
      </w:r>
    </w:p>
    <w:p w:rsidR="00722CE7" w:rsidRPr="00CC2DDE" w:rsidRDefault="00096CF3" w:rsidP="00722CE7">
      <w:pPr>
        <w:pStyle w:val="MMTopic2"/>
        <w:rPr>
          <w:lang w:val="en-US"/>
        </w:rPr>
      </w:pPr>
      <w:r>
        <w:rPr>
          <w:lang w:val="en-US"/>
        </w:rPr>
        <w:br w:type="page"/>
      </w:r>
      <w:bookmarkStart w:id="12" w:name="_Toc521594606"/>
      <w:r w:rsidR="00722CE7" w:rsidRPr="00CC2DDE">
        <w:rPr>
          <w:lang w:val="en-US"/>
        </w:rPr>
        <w:lastRenderedPageBreak/>
        <w:t>2.  Explore the Sustainable Development Goals (SDGs)</w:t>
      </w:r>
      <w:bookmarkEnd w:id="12"/>
    </w:p>
    <w:p w:rsidR="00722CE7" w:rsidRPr="00CC2DDE" w:rsidRDefault="00722CE7" w:rsidP="00722CE7">
      <w:pPr>
        <w:spacing w:before="100" w:beforeAutospacing="1" w:after="100" w:afterAutospacing="1"/>
        <w:rPr>
          <w:lang w:val="en-US"/>
        </w:rPr>
      </w:pPr>
      <w:r w:rsidRPr="00CC2DDE">
        <w:rPr>
          <w:b/>
          <w:bCs/>
          <w:color w:val="000000"/>
          <w:lang w:val="en-US"/>
        </w:rPr>
        <w:t>The goal of this step is to get acquainted with the 17 Sustainable Development Goals and to mobilize the already existing knowledge and experience in this area.</w:t>
      </w:r>
    </w:p>
    <w:p w:rsidR="00722CE7" w:rsidRPr="00CC2DDE" w:rsidRDefault="00722CE7" w:rsidP="00722CE7">
      <w:pPr>
        <w:spacing w:before="100" w:beforeAutospacing="1" w:after="100" w:afterAutospacing="1"/>
        <w:rPr>
          <w:lang w:val="en-US"/>
        </w:rPr>
      </w:pPr>
      <w:r w:rsidRPr="00CC2DDE">
        <w:rPr>
          <w:b/>
          <w:bCs/>
          <w:color w:val="000000"/>
          <w:lang w:val="en-US"/>
        </w:rPr>
        <w:t>Subgroups</w:t>
      </w:r>
      <w:r w:rsidRPr="00CC2DDE">
        <w:rPr>
          <w:lang w:val="en-US"/>
        </w:rPr>
        <w:t xml:space="preserve"> - Whether there are subgroups or not, this step is a plenary activity.</w:t>
      </w:r>
    </w:p>
    <w:p w:rsidR="00722CE7" w:rsidRPr="00CC2DDE" w:rsidRDefault="005F76DA" w:rsidP="00722CE7">
      <w:pPr>
        <w:spacing w:before="100" w:beforeAutospacing="1" w:after="100" w:afterAutospacing="1"/>
        <w:jc w:val="center"/>
        <w:rPr>
          <w:lang w:val="en-US"/>
        </w:rPr>
      </w:pPr>
      <w:r>
        <w:pict>
          <v:shape id="_x0000_i1029" type="#_x0000_t75" alt="graphic" style="width:316.15pt;height:175.5pt">
            <v:imagedata r:id="rId36" o:title=""/>
          </v:shape>
        </w:pict>
      </w:r>
      <w:r w:rsidR="00722CE7" w:rsidRPr="00CC2DDE">
        <w:rPr>
          <w:lang w:val="en-US"/>
        </w:rPr>
        <w:br/>
      </w:r>
      <w:r w:rsidR="00722CE7" w:rsidRPr="00CC2DDE">
        <w:rPr>
          <w:i/>
          <w:iCs/>
          <w:color w:val="000000"/>
          <w:lang w:val="en-US"/>
        </w:rPr>
        <w:t>Step 2 and its substeps</w:t>
      </w:r>
    </w:p>
    <w:p w:rsidR="00722CE7" w:rsidRPr="00CC2DDE" w:rsidRDefault="00722CE7" w:rsidP="00722CE7">
      <w:pPr>
        <w:pStyle w:val="MMTopic3"/>
        <w:rPr>
          <w:lang w:val="en-US"/>
        </w:rPr>
      </w:pPr>
      <w:r w:rsidRPr="00CC2DDE">
        <w:rPr>
          <w:lang w:val="en-US"/>
        </w:rPr>
        <w:t>2.1</w:t>
      </w:r>
      <w:proofErr w:type="gramStart"/>
      <w:r w:rsidRPr="00CC2DDE">
        <w:rPr>
          <w:lang w:val="en-US"/>
        </w:rPr>
        <w:t>.  Watch</w:t>
      </w:r>
      <w:proofErr w:type="gramEnd"/>
      <w:r w:rsidRPr="00CC2DDE">
        <w:rPr>
          <w:lang w:val="en-US"/>
        </w:rPr>
        <w:t xml:space="preserve"> the presentation</w:t>
      </w:r>
    </w:p>
    <w:p w:rsidR="00722CE7" w:rsidRPr="00CC2DDE" w:rsidRDefault="00722CE7" w:rsidP="00722CE7">
      <w:pPr>
        <w:numPr>
          <w:ilvl w:val="0"/>
          <w:numId w:val="5"/>
        </w:numPr>
        <w:autoSpaceDE w:val="0"/>
        <w:autoSpaceDN w:val="0"/>
        <w:adjustRightInd w:val="0"/>
        <w:spacing w:before="56" w:after="113" w:line="240" w:lineRule="auto"/>
        <w:ind w:left="580" w:hanging="360"/>
      </w:pPr>
      <w:r w:rsidRPr="00CC2DDE">
        <w:rPr>
          <w:lang w:val="en-US"/>
        </w:rPr>
        <w:t xml:space="preserve">The facilitator introduces the concept of the 17 Sustainable Development Goals (SDGs) and shows what they can mean for fablabs. </w:t>
      </w:r>
      <w:r w:rsidRPr="00CC2DDE">
        <w:t>See the presentation.</w:t>
      </w:r>
    </w:p>
    <w:p w:rsidR="00722CE7" w:rsidRPr="00CC2DDE" w:rsidRDefault="00722CE7" w:rsidP="00722CE7">
      <w:pPr>
        <w:numPr>
          <w:ilvl w:val="0"/>
          <w:numId w:val="6"/>
        </w:numPr>
        <w:autoSpaceDE w:val="0"/>
        <w:autoSpaceDN w:val="0"/>
        <w:adjustRightInd w:val="0"/>
        <w:spacing w:before="56" w:after="113" w:line="240" w:lineRule="auto"/>
        <w:ind w:left="580" w:hanging="360"/>
      </w:pPr>
      <w:r w:rsidRPr="00CC2DDE">
        <w:t>Important elements are:</w:t>
      </w:r>
    </w:p>
    <w:p w:rsidR="00722CE7" w:rsidRPr="00CC2DDE" w:rsidRDefault="00722CE7" w:rsidP="00722CE7">
      <w:pPr>
        <w:numPr>
          <w:ilvl w:val="0"/>
          <w:numId w:val="7"/>
        </w:numPr>
        <w:autoSpaceDE w:val="0"/>
        <w:autoSpaceDN w:val="0"/>
        <w:adjustRightInd w:val="0"/>
        <w:spacing w:before="56" w:after="113" w:line="240" w:lineRule="auto"/>
        <w:ind w:left="1180" w:hanging="360"/>
        <w:rPr>
          <w:lang w:val="en-US"/>
        </w:rPr>
      </w:pPr>
      <w:r w:rsidRPr="00CC2DDE">
        <w:rPr>
          <w:lang w:val="en-US"/>
        </w:rPr>
        <w:t>In 2015, countries of the world agreed on 17 Sustainable Development Goals which have to be reached by all in 2030.</w:t>
      </w:r>
    </w:p>
    <w:p w:rsidR="00722CE7" w:rsidRPr="00CC2DDE" w:rsidRDefault="00722CE7" w:rsidP="00722CE7">
      <w:pPr>
        <w:numPr>
          <w:ilvl w:val="0"/>
          <w:numId w:val="7"/>
        </w:numPr>
        <w:autoSpaceDE w:val="0"/>
        <w:autoSpaceDN w:val="0"/>
        <w:adjustRightInd w:val="0"/>
        <w:spacing w:before="56" w:after="113" w:line="240" w:lineRule="auto"/>
        <w:ind w:left="1780" w:hanging="360"/>
        <w:rPr>
          <w:lang w:val="en-US"/>
        </w:rPr>
      </w:pPr>
      <w:r w:rsidRPr="00CC2DDE">
        <w:rPr>
          <w:lang w:val="en-US"/>
        </w:rPr>
        <w:t>result of worldwide bottom-up process</w:t>
      </w:r>
    </w:p>
    <w:p w:rsidR="00722CE7" w:rsidRPr="00CC2DDE" w:rsidRDefault="00722CE7" w:rsidP="00722CE7">
      <w:pPr>
        <w:numPr>
          <w:ilvl w:val="0"/>
          <w:numId w:val="7"/>
        </w:numPr>
        <w:autoSpaceDE w:val="0"/>
        <w:autoSpaceDN w:val="0"/>
        <w:adjustRightInd w:val="0"/>
        <w:spacing w:before="56" w:after="113" w:line="240" w:lineRule="auto"/>
        <w:ind w:left="1780" w:hanging="360"/>
      </w:pPr>
      <w:r w:rsidRPr="00CC2DDE">
        <w:t>17 goals with 169 targets</w:t>
      </w:r>
    </w:p>
    <w:p w:rsidR="00722CE7" w:rsidRPr="00CC2DDE" w:rsidRDefault="00722CE7" w:rsidP="00722CE7">
      <w:pPr>
        <w:numPr>
          <w:ilvl w:val="0"/>
          <w:numId w:val="7"/>
        </w:numPr>
        <w:autoSpaceDE w:val="0"/>
        <w:autoSpaceDN w:val="0"/>
        <w:adjustRightInd w:val="0"/>
        <w:spacing w:before="56" w:after="113" w:line="240" w:lineRule="auto"/>
        <w:ind w:left="1780" w:hanging="360"/>
      </w:pPr>
      <w:r w:rsidRPr="00CC2DDE">
        <w:t>time horizon 2016-2030</w:t>
      </w:r>
    </w:p>
    <w:p w:rsidR="00722CE7" w:rsidRPr="00CC2DDE" w:rsidRDefault="00722CE7" w:rsidP="00722CE7">
      <w:pPr>
        <w:numPr>
          <w:ilvl w:val="0"/>
          <w:numId w:val="7"/>
        </w:numPr>
        <w:autoSpaceDE w:val="0"/>
        <w:autoSpaceDN w:val="0"/>
        <w:adjustRightInd w:val="0"/>
        <w:spacing w:before="56" w:after="113" w:line="240" w:lineRule="auto"/>
        <w:ind w:left="1780" w:hanging="360"/>
        <w:rPr>
          <w:lang w:val="en-US"/>
        </w:rPr>
      </w:pPr>
      <w:r w:rsidRPr="00CC2DDE">
        <w:rPr>
          <w:lang w:val="en-US"/>
        </w:rPr>
        <w:t>for all countries of the world</w:t>
      </w:r>
    </w:p>
    <w:p w:rsidR="00722CE7" w:rsidRPr="00CC2DDE" w:rsidRDefault="00722CE7" w:rsidP="00722CE7">
      <w:pPr>
        <w:numPr>
          <w:ilvl w:val="0"/>
          <w:numId w:val="7"/>
        </w:numPr>
        <w:autoSpaceDE w:val="0"/>
        <w:autoSpaceDN w:val="0"/>
        <w:adjustRightInd w:val="0"/>
        <w:spacing w:before="56" w:after="113" w:line="240" w:lineRule="auto"/>
        <w:ind w:left="1780" w:hanging="360"/>
      </w:pPr>
      <w:r w:rsidRPr="00CC2DDE">
        <w:t>Paris climate agreement included</w:t>
      </w:r>
    </w:p>
    <w:p w:rsidR="00722CE7" w:rsidRPr="00CC2DDE" w:rsidRDefault="00722CE7" w:rsidP="00722CE7">
      <w:pPr>
        <w:numPr>
          <w:ilvl w:val="0"/>
          <w:numId w:val="7"/>
        </w:numPr>
        <w:autoSpaceDE w:val="0"/>
        <w:autoSpaceDN w:val="0"/>
        <w:adjustRightInd w:val="0"/>
        <w:spacing w:before="56" w:after="113" w:line="240" w:lineRule="auto"/>
        <w:ind w:left="1780" w:hanging="360"/>
      </w:pPr>
      <w:r w:rsidRPr="00CC2DDE">
        <w:t>annually monitored</w:t>
      </w:r>
    </w:p>
    <w:p w:rsidR="00722CE7" w:rsidRPr="00CC2DDE" w:rsidRDefault="00722CE7" w:rsidP="00722CE7">
      <w:pPr>
        <w:numPr>
          <w:ilvl w:val="0"/>
          <w:numId w:val="7"/>
        </w:numPr>
        <w:autoSpaceDE w:val="0"/>
        <w:autoSpaceDN w:val="0"/>
        <w:adjustRightInd w:val="0"/>
        <w:spacing w:before="56" w:after="113" w:line="240" w:lineRule="auto"/>
        <w:ind w:left="1180" w:hanging="360"/>
        <w:rPr>
          <w:lang w:val="en-US"/>
        </w:rPr>
      </w:pPr>
      <w:r w:rsidRPr="00CC2DDE">
        <w:rPr>
          <w:lang w:val="en-US"/>
        </w:rPr>
        <w:t>Although fab labs have many things in common, each of them has its own character based on the context in which it operates, the resources it has available and the interests of its staff and visitors. Fab labs can use the SDG's as a global frame of reference to express their mutual differences.</w:t>
      </w:r>
    </w:p>
    <w:p w:rsidR="00722CE7" w:rsidRPr="00CC2DDE" w:rsidRDefault="00722CE7" w:rsidP="00722CE7">
      <w:pPr>
        <w:numPr>
          <w:ilvl w:val="0"/>
          <w:numId w:val="7"/>
        </w:numPr>
        <w:autoSpaceDE w:val="0"/>
        <w:autoSpaceDN w:val="0"/>
        <w:adjustRightInd w:val="0"/>
        <w:spacing w:before="56" w:after="113" w:line="240" w:lineRule="auto"/>
        <w:ind w:left="1180" w:hanging="360"/>
        <w:rPr>
          <w:lang w:val="en-US"/>
        </w:rPr>
      </w:pPr>
      <w:r w:rsidRPr="00CC2DDE">
        <w:rPr>
          <w:lang w:val="en-US"/>
        </w:rPr>
        <w:t>By its SDG Profile a fab lab can clarify its potential impact on local, regional and global scale. This helps the Fab Lab Network to align its social activities and to make the labs and the network more sustainable itself as well. Where sustainable development goals and fab lab goals coincide, new opportunities for structural cooperation and sustainable funding emerge.</w:t>
      </w:r>
    </w:p>
    <w:p w:rsidR="00722CE7" w:rsidRPr="00CC2DDE" w:rsidRDefault="00722CE7" w:rsidP="00722CE7">
      <w:pPr>
        <w:pStyle w:val="MMTopic3"/>
        <w:rPr>
          <w:lang w:val="en-US"/>
        </w:rPr>
      </w:pPr>
      <w:r w:rsidRPr="00CC2DDE">
        <w:rPr>
          <w:lang w:val="en-US"/>
        </w:rPr>
        <w:lastRenderedPageBreak/>
        <w:t>2.2</w:t>
      </w:r>
      <w:proofErr w:type="gramStart"/>
      <w:r w:rsidRPr="00CC2DDE">
        <w:rPr>
          <w:lang w:val="en-US"/>
        </w:rPr>
        <w:t>.  Browse</w:t>
      </w:r>
      <w:proofErr w:type="gramEnd"/>
      <w:r w:rsidRPr="00CC2DDE">
        <w:rPr>
          <w:lang w:val="en-US"/>
        </w:rPr>
        <w:t xml:space="preserve"> the 17 SDGs</w:t>
      </w:r>
    </w:p>
    <w:p w:rsidR="00722CE7" w:rsidRPr="00CC2DDE" w:rsidRDefault="005F76DA" w:rsidP="00722CE7">
      <w:pPr>
        <w:spacing w:before="100" w:beforeAutospacing="1" w:after="100" w:afterAutospacing="1"/>
        <w:jc w:val="center"/>
        <w:rPr>
          <w:lang w:val="en-US"/>
        </w:rPr>
      </w:pPr>
      <w:r>
        <w:pict>
          <v:shape id="_x0000_i1030" type="#_x0000_t75" alt="graphic" style="width:452.25pt;height:183.4pt">
            <v:imagedata r:id="rId37" o:title=""/>
          </v:shape>
        </w:pict>
      </w:r>
      <w:r w:rsidR="00722CE7" w:rsidRPr="00CC2DDE">
        <w:rPr>
          <w:lang w:val="en-US"/>
        </w:rPr>
        <w:br/>
      </w:r>
      <w:r w:rsidR="00722CE7" w:rsidRPr="00CC2DDE">
        <w:rPr>
          <w:i/>
          <w:color w:val="000000"/>
          <w:lang w:val="en-US"/>
        </w:rPr>
        <w:t xml:space="preserve">Infographic: The 17 SDGs; see interactive mindmap at </w:t>
      </w:r>
      <w:hyperlink r:id="rId38" w:history="1">
        <w:r w:rsidR="00722CE7" w:rsidRPr="00CC2DDE">
          <w:rPr>
            <w:i/>
            <w:color w:val="0000FF"/>
            <w:u w:val="single"/>
            <w:lang w:val="en-US"/>
          </w:rPr>
          <w:t>http://bit.ly/fab14-sdgs-mindmap</w:t>
        </w:r>
      </w:hyperlink>
    </w:p>
    <w:p w:rsidR="00722CE7" w:rsidRPr="00CC2DDE" w:rsidRDefault="00722CE7" w:rsidP="00722CE7">
      <w:pPr>
        <w:numPr>
          <w:ilvl w:val="0"/>
          <w:numId w:val="5"/>
        </w:numPr>
        <w:autoSpaceDE w:val="0"/>
        <w:autoSpaceDN w:val="0"/>
        <w:adjustRightInd w:val="0"/>
        <w:spacing w:before="56" w:after="113" w:line="240" w:lineRule="auto"/>
        <w:ind w:left="580" w:hanging="360"/>
        <w:rPr>
          <w:lang w:val="en-US"/>
        </w:rPr>
      </w:pPr>
      <w:r w:rsidRPr="00CC2DDE">
        <w:rPr>
          <w:lang w:val="en-US"/>
        </w:rPr>
        <w:t>The facilitator introduces the participants to the background documentation on the SDGs, i.e. documentation showing for eacht of the 17 SDGs the underlying 169 targets.</w:t>
      </w:r>
    </w:p>
    <w:p w:rsidR="00722CE7" w:rsidRPr="00CC2DDE" w:rsidRDefault="00722CE7" w:rsidP="00722CE7">
      <w:pPr>
        <w:numPr>
          <w:ilvl w:val="0"/>
          <w:numId w:val="6"/>
        </w:numPr>
        <w:autoSpaceDE w:val="0"/>
        <w:autoSpaceDN w:val="0"/>
        <w:adjustRightInd w:val="0"/>
        <w:spacing w:before="56" w:after="113" w:line="240" w:lineRule="auto"/>
        <w:ind w:left="580" w:hanging="360"/>
        <w:rPr>
          <w:lang w:val="en-US"/>
        </w:rPr>
      </w:pPr>
      <w:r w:rsidRPr="00CC2DDE">
        <w:rPr>
          <w:lang w:val="en-US"/>
        </w:rPr>
        <w:t>The facilitator has three options:</w:t>
      </w:r>
    </w:p>
    <w:p w:rsidR="00722CE7" w:rsidRPr="00CC2DDE" w:rsidRDefault="00722CE7" w:rsidP="00722CE7">
      <w:pPr>
        <w:numPr>
          <w:ilvl w:val="1"/>
          <w:numId w:val="6"/>
        </w:numPr>
        <w:autoSpaceDE w:val="0"/>
        <w:autoSpaceDN w:val="0"/>
        <w:adjustRightInd w:val="0"/>
        <w:spacing w:before="56" w:after="113" w:line="240" w:lineRule="auto"/>
        <w:ind w:left="1180" w:hanging="360"/>
        <w:rPr>
          <w:lang w:val="en-US"/>
        </w:rPr>
      </w:pPr>
      <w:r w:rsidRPr="00CC2DDE">
        <w:rPr>
          <w:lang w:val="en-US"/>
        </w:rPr>
        <w:t xml:space="preserve">hyperlink to interactive mindmap (recommended); contains all information in a single HTML5 file, online available  for every device; </w:t>
      </w:r>
      <w:hyperlink r:id="rId39" w:history="1">
        <w:r w:rsidRPr="00CC2DDE">
          <w:rPr>
            <w:color w:val="0000FF"/>
            <w:u w:val="single"/>
            <w:lang w:val="en-US"/>
          </w:rPr>
          <w:t>http://bit.ly/fab14-sdgs-mindmap</w:t>
        </w:r>
      </w:hyperlink>
    </w:p>
    <w:p w:rsidR="00722CE7" w:rsidRPr="00CC2DDE" w:rsidRDefault="00722CE7" w:rsidP="00722CE7">
      <w:pPr>
        <w:numPr>
          <w:ilvl w:val="1"/>
          <w:numId w:val="6"/>
        </w:numPr>
        <w:autoSpaceDE w:val="0"/>
        <w:autoSpaceDN w:val="0"/>
        <w:adjustRightInd w:val="0"/>
        <w:spacing w:before="56" w:after="113" w:line="240" w:lineRule="auto"/>
        <w:ind w:left="1180" w:hanging="360"/>
        <w:rPr>
          <w:lang w:val="en-US"/>
        </w:rPr>
      </w:pPr>
      <w:r w:rsidRPr="00CC2DDE">
        <w:rPr>
          <w:lang w:val="en-US"/>
        </w:rPr>
        <w:t xml:space="preserve">hyperlink to folder with 1+17 PDF files; no paper mess on the tables, possible mess on the screen; </w:t>
      </w:r>
      <w:hyperlink r:id="rId40" w:history="1">
        <w:r w:rsidRPr="00CC2DDE">
          <w:rPr>
            <w:color w:val="0000FF"/>
            <w:u w:val="single"/>
            <w:lang w:val="en-US"/>
          </w:rPr>
          <w:t>http://bit.ly/fab14-sdgs-kit</w:t>
        </w:r>
      </w:hyperlink>
    </w:p>
    <w:p w:rsidR="00722CE7" w:rsidRPr="00CC2DDE" w:rsidRDefault="00722CE7" w:rsidP="00722CE7">
      <w:pPr>
        <w:numPr>
          <w:ilvl w:val="0"/>
          <w:numId w:val="7"/>
        </w:numPr>
        <w:autoSpaceDE w:val="0"/>
        <w:autoSpaceDN w:val="0"/>
        <w:adjustRightInd w:val="0"/>
        <w:spacing w:before="56" w:after="113" w:line="240" w:lineRule="auto"/>
        <w:ind w:left="1180" w:hanging="360"/>
        <w:rPr>
          <w:lang w:val="en-US"/>
        </w:rPr>
      </w:pPr>
      <w:r w:rsidRPr="00CC2DDE">
        <w:rPr>
          <w:lang w:val="en-US"/>
        </w:rPr>
        <w:t xml:space="preserve">printed hand-outs; paper mess on the tables, expensive; </w:t>
      </w:r>
      <w:hyperlink r:id="rId41" w:tgtFrame="_blank" w:history="1">
        <w:r w:rsidRPr="00CC2DDE">
          <w:rPr>
            <w:color w:val="0000FF"/>
            <w:u w:val="single"/>
            <w:lang w:val="en-US"/>
          </w:rPr>
          <w:t>http://bit.ly/fab14-sdgs-kit</w:t>
        </w:r>
      </w:hyperlink>
    </w:p>
    <w:p w:rsidR="00722CE7" w:rsidRPr="00CC2DDE" w:rsidRDefault="00722CE7" w:rsidP="00722CE7">
      <w:pPr>
        <w:pStyle w:val="MMTopic3"/>
        <w:rPr>
          <w:lang w:val="en-US"/>
        </w:rPr>
      </w:pPr>
      <w:r w:rsidRPr="00CC2DDE">
        <w:rPr>
          <w:lang w:val="en-US"/>
        </w:rPr>
        <w:t>2.3</w:t>
      </w:r>
      <w:proofErr w:type="gramStart"/>
      <w:r w:rsidRPr="00CC2DDE">
        <w:rPr>
          <w:lang w:val="en-US"/>
        </w:rPr>
        <w:t>.  Tell</w:t>
      </w:r>
      <w:proofErr w:type="gramEnd"/>
      <w:r w:rsidRPr="00CC2DDE">
        <w:rPr>
          <w:lang w:val="en-US"/>
        </w:rPr>
        <w:t xml:space="preserve"> about your personal experiences with SDGs so far</w:t>
      </w:r>
    </w:p>
    <w:p w:rsidR="00722CE7" w:rsidRPr="00CC2DDE" w:rsidRDefault="00722CE7" w:rsidP="00722CE7">
      <w:pPr>
        <w:numPr>
          <w:ilvl w:val="0"/>
          <w:numId w:val="6"/>
        </w:numPr>
        <w:autoSpaceDE w:val="0"/>
        <w:autoSpaceDN w:val="0"/>
        <w:adjustRightInd w:val="0"/>
        <w:spacing w:before="56" w:after="113" w:line="240" w:lineRule="auto"/>
        <w:ind w:left="580" w:hanging="360"/>
        <w:rPr>
          <w:lang w:val="en-US"/>
        </w:rPr>
      </w:pPr>
      <w:r w:rsidRPr="00CC2DDE">
        <w:rPr>
          <w:lang w:val="en-US"/>
        </w:rPr>
        <w:t xml:space="preserve">The facilitator asks the participants about their possible experiences with SDGs. </w:t>
      </w:r>
    </w:p>
    <w:p w:rsidR="00722CE7" w:rsidRPr="00CC2DDE" w:rsidRDefault="00722CE7" w:rsidP="00722CE7">
      <w:pPr>
        <w:pStyle w:val="MMTopic3"/>
        <w:rPr>
          <w:lang w:val="en-US"/>
        </w:rPr>
      </w:pPr>
      <w:r w:rsidRPr="00CC2DDE">
        <w:rPr>
          <w:lang w:val="en-US"/>
        </w:rPr>
        <w:t>2.4</w:t>
      </w:r>
      <w:proofErr w:type="gramStart"/>
      <w:r w:rsidRPr="00CC2DDE">
        <w:rPr>
          <w:lang w:val="en-US"/>
        </w:rPr>
        <w:t>.  Listen</w:t>
      </w:r>
      <w:proofErr w:type="gramEnd"/>
      <w:r w:rsidRPr="00CC2DDE">
        <w:rPr>
          <w:lang w:val="en-US"/>
        </w:rPr>
        <w:t xml:space="preserve"> to experiences of other participants</w:t>
      </w:r>
    </w:p>
    <w:p w:rsidR="00722CE7" w:rsidRPr="00CC2DDE" w:rsidRDefault="00722CE7" w:rsidP="00722CE7">
      <w:pPr>
        <w:numPr>
          <w:ilvl w:val="0"/>
          <w:numId w:val="6"/>
        </w:numPr>
        <w:autoSpaceDE w:val="0"/>
        <w:autoSpaceDN w:val="0"/>
        <w:adjustRightInd w:val="0"/>
        <w:spacing w:before="56" w:after="113" w:line="240" w:lineRule="auto"/>
        <w:ind w:left="580" w:hanging="360"/>
        <w:rPr>
          <w:lang w:val="en-US"/>
        </w:rPr>
      </w:pPr>
      <w:r w:rsidRPr="00CC2DDE">
        <w:rPr>
          <w:lang w:val="en-US"/>
        </w:rPr>
        <w:t>The facilitator invites the participants to share their experiences with SDGs with the group.</w:t>
      </w:r>
    </w:p>
    <w:p w:rsidR="00722CE7" w:rsidRPr="00CC2DDE" w:rsidRDefault="00096CF3" w:rsidP="00722CE7">
      <w:pPr>
        <w:pStyle w:val="MMTopic2"/>
        <w:rPr>
          <w:lang w:val="en-US"/>
        </w:rPr>
      </w:pPr>
      <w:r>
        <w:rPr>
          <w:lang w:val="en-US"/>
        </w:rPr>
        <w:br w:type="page"/>
      </w:r>
      <w:bookmarkStart w:id="13" w:name="_Toc521594607"/>
      <w:r w:rsidR="00722CE7" w:rsidRPr="00CC2DDE">
        <w:rPr>
          <w:lang w:val="en-US"/>
        </w:rPr>
        <w:lastRenderedPageBreak/>
        <w:t>3.  Determine the SDG Profile for your fab lab</w:t>
      </w:r>
      <w:bookmarkEnd w:id="13"/>
    </w:p>
    <w:p w:rsidR="00722CE7" w:rsidRPr="00CC2DDE" w:rsidRDefault="00722CE7" w:rsidP="00722CE7">
      <w:pPr>
        <w:spacing w:before="100" w:beforeAutospacing="1" w:after="100" w:afterAutospacing="1"/>
        <w:rPr>
          <w:lang w:val="en-US"/>
        </w:rPr>
      </w:pPr>
      <w:r w:rsidRPr="00CC2DDE">
        <w:rPr>
          <w:b/>
          <w:bCs/>
          <w:color w:val="000000"/>
          <w:lang w:val="en-US"/>
        </w:rPr>
        <w:t>The aim of this step is to determine which 2-4 SDGs best suit the external orientation of the fab lab. We call this the SDG Profile of the fab lab.</w:t>
      </w:r>
    </w:p>
    <w:p w:rsidR="00722CE7" w:rsidRPr="00CC2DDE" w:rsidRDefault="00722CE7" w:rsidP="00722CE7">
      <w:pPr>
        <w:spacing w:before="100" w:beforeAutospacing="1" w:after="100" w:afterAutospacing="1"/>
        <w:rPr>
          <w:lang w:val="en-US"/>
        </w:rPr>
      </w:pPr>
      <w:r w:rsidRPr="00CC2DDE">
        <w:rPr>
          <w:b/>
          <w:bCs/>
          <w:color w:val="000000"/>
          <w:lang w:val="en-US"/>
        </w:rPr>
        <w:t>Subgroups</w:t>
      </w:r>
      <w:r w:rsidRPr="00CC2DDE">
        <w:rPr>
          <w:lang w:val="en-US"/>
        </w:rPr>
        <w:t xml:space="preserve"> - If there are subgroups, the groups work separately from each other on the same substeps. The last substep, however, takes place in plenary. The subgroups then present their results and merge them into one SDG Profile.</w:t>
      </w:r>
    </w:p>
    <w:p w:rsidR="00722CE7" w:rsidRPr="00CC2DDE" w:rsidRDefault="005F76DA" w:rsidP="00722CE7">
      <w:pPr>
        <w:spacing w:before="100" w:beforeAutospacing="1" w:after="100" w:afterAutospacing="1"/>
        <w:jc w:val="center"/>
        <w:rPr>
          <w:lang w:val="en-US"/>
        </w:rPr>
      </w:pPr>
      <w:r>
        <w:pict>
          <v:shape id="_x0000_i1031" type="#_x0000_t75" alt="graphic" style="width:374.65pt;height:230.65pt">
            <v:imagedata r:id="rId42" o:title=""/>
          </v:shape>
        </w:pict>
      </w:r>
      <w:r w:rsidR="00722CE7" w:rsidRPr="00CC2DDE">
        <w:rPr>
          <w:lang w:val="en-US"/>
        </w:rPr>
        <w:br/>
      </w:r>
      <w:r w:rsidR="00722CE7" w:rsidRPr="00CC2DDE">
        <w:rPr>
          <w:i/>
          <w:iCs/>
          <w:color w:val="000000"/>
          <w:lang w:val="en-US"/>
        </w:rPr>
        <w:t>Step 3 and its substeps</w:t>
      </w:r>
    </w:p>
    <w:p w:rsidR="00722CE7" w:rsidRPr="00CC2DDE" w:rsidRDefault="00722CE7" w:rsidP="00722CE7">
      <w:pPr>
        <w:pStyle w:val="MMTopic3"/>
        <w:rPr>
          <w:lang w:val="en-US"/>
        </w:rPr>
      </w:pPr>
      <w:r w:rsidRPr="00CC2DDE">
        <w:rPr>
          <w:lang w:val="en-US"/>
        </w:rPr>
        <w:t>3.1</w:t>
      </w:r>
      <w:proofErr w:type="gramStart"/>
      <w:r w:rsidRPr="00CC2DDE">
        <w:rPr>
          <w:lang w:val="en-US"/>
        </w:rPr>
        <w:t>.  Spread</w:t>
      </w:r>
      <w:proofErr w:type="gramEnd"/>
      <w:r w:rsidRPr="00CC2DDE">
        <w:rPr>
          <w:lang w:val="en-US"/>
        </w:rPr>
        <w:t xml:space="preserve"> the SDG cards on the table</w:t>
      </w:r>
    </w:p>
    <w:p w:rsidR="00722CE7" w:rsidRPr="00CC2DDE" w:rsidRDefault="00722CE7" w:rsidP="00722CE7">
      <w:pPr>
        <w:numPr>
          <w:ilvl w:val="0"/>
          <w:numId w:val="7"/>
        </w:numPr>
        <w:autoSpaceDE w:val="0"/>
        <w:autoSpaceDN w:val="0"/>
        <w:adjustRightInd w:val="0"/>
        <w:spacing w:before="56" w:after="113" w:line="240" w:lineRule="auto"/>
        <w:ind w:left="580" w:hanging="360"/>
        <w:rPr>
          <w:lang w:val="en-US"/>
        </w:rPr>
      </w:pPr>
      <w:r w:rsidRPr="00CC2DDE">
        <w:rPr>
          <w:lang w:val="en-US"/>
        </w:rPr>
        <w:t>The facilitator gives a deck of SDG-cards to the participants (1 deck for each subgroup) and invites the participants to lay them down at the table (in an arbitrary order).</w:t>
      </w:r>
    </w:p>
    <w:p w:rsidR="00722CE7" w:rsidRPr="00CC2DDE" w:rsidRDefault="00722CE7" w:rsidP="00722CE7">
      <w:pPr>
        <w:pStyle w:val="MMTopic3"/>
        <w:rPr>
          <w:lang w:val="en-US"/>
        </w:rPr>
      </w:pPr>
      <w:r w:rsidRPr="00CC2DDE">
        <w:rPr>
          <w:lang w:val="en-US"/>
        </w:rPr>
        <w:t>3.2</w:t>
      </w:r>
      <w:proofErr w:type="gramStart"/>
      <w:r w:rsidRPr="00CC2DDE">
        <w:rPr>
          <w:lang w:val="en-US"/>
        </w:rPr>
        <w:t>.  Read</w:t>
      </w:r>
      <w:proofErr w:type="gramEnd"/>
      <w:r w:rsidRPr="00CC2DDE">
        <w:rPr>
          <w:lang w:val="en-US"/>
        </w:rPr>
        <w:t xml:space="preserve"> the cards and discuss which ones could be used to "tag" your fab lab and why</w:t>
      </w:r>
    </w:p>
    <w:p w:rsidR="00722CE7" w:rsidRPr="00CC2DDE" w:rsidRDefault="00722CE7" w:rsidP="00722CE7">
      <w:pPr>
        <w:numPr>
          <w:ilvl w:val="0"/>
          <w:numId w:val="7"/>
        </w:numPr>
        <w:autoSpaceDE w:val="0"/>
        <w:autoSpaceDN w:val="0"/>
        <w:adjustRightInd w:val="0"/>
        <w:spacing w:before="56" w:after="113" w:line="240" w:lineRule="auto"/>
        <w:ind w:left="580" w:hanging="360"/>
        <w:rPr>
          <w:lang w:val="en-US"/>
        </w:rPr>
      </w:pPr>
      <w:r w:rsidRPr="00CC2DDE">
        <w:rPr>
          <w:lang w:val="en-US"/>
        </w:rPr>
        <w:t xml:space="preserve">The facilitator asks the participants to read the cards and to discuss which cards could be used to "tag" their fab lab and why. Criteria could be: the environment in which the fab lab </w:t>
      </w:r>
      <w:proofErr w:type="gramStart"/>
      <w:r w:rsidRPr="00CC2DDE">
        <w:rPr>
          <w:lang w:val="en-US"/>
        </w:rPr>
        <w:t>operates,</w:t>
      </w:r>
      <w:proofErr w:type="gramEnd"/>
      <w:r w:rsidRPr="00CC2DDE">
        <w:rPr>
          <w:lang w:val="en-US"/>
        </w:rPr>
        <w:t xml:space="preserve"> its audience, current activities, available hardware, software and tools, areas of interest and expertise of staff, etc.</w:t>
      </w:r>
    </w:p>
    <w:p w:rsidR="00722CE7" w:rsidRPr="00CC2DDE" w:rsidRDefault="00722CE7" w:rsidP="00722CE7">
      <w:pPr>
        <w:pStyle w:val="MMTopic3"/>
        <w:rPr>
          <w:lang w:val="en-US"/>
        </w:rPr>
      </w:pPr>
      <w:r w:rsidRPr="00CC2DDE">
        <w:rPr>
          <w:lang w:val="en-US"/>
        </w:rPr>
        <w:t>3.3</w:t>
      </w:r>
      <w:proofErr w:type="gramStart"/>
      <w:r w:rsidRPr="00CC2DDE">
        <w:rPr>
          <w:lang w:val="en-US"/>
        </w:rPr>
        <w:t>.  Remove</w:t>
      </w:r>
      <w:proofErr w:type="gramEnd"/>
      <w:r w:rsidRPr="00CC2DDE">
        <w:rPr>
          <w:lang w:val="en-US"/>
        </w:rPr>
        <w:t xml:space="preserve"> the cards you consider as less appropriate for your fab lab</w:t>
      </w:r>
    </w:p>
    <w:p w:rsidR="00722CE7" w:rsidRPr="00CC2DDE" w:rsidRDefault="00722CE7" w:rsidP="00722CE7">
      <w:pPr>
        <w:numPr>
          <w:ilvl w:val="0"/>
          <w:numId w:val="7"/>
        </w:numPr>
        <w:autoSpaceDE w:val="0"/>
        <w:autoSpaceDN w:val="0"/>
        <w:adjustRightInd w:val="0"/>
        <w:spacing w:before="56" w:after="113" w:line="240" w:lineRule="auto"/>
        <w:ind w:left="580" w:hanging="360"/>
        <w:rPr>
          <w:lang w:val="en-US"/>
        </w:rPr>
      </w:pPr>
      <w:r w:rsidRPr="00CC2DDE">
        <w:rPr>
          <w:lang w:val="en-US"/>
        </w:rPr>
        <w:t>The facilitator asks the participants to remove the cards they all think are less appropriate to describe their fab lab.</w:t>
      </w:r>
    </w:p>
    <w:p w:rsidR="00722CE7" w:rsidRPr="00CC2DDE" w:rsidRDefault="00722CE7" w:rsidP="00722CE7">
      <w:pPr>
        <w:pStyle w:val="MMTopic3"/>
        <w:rPr>
          <w:lang w:val="en-US"/>
        </w:rPr>
      </w:pPr>
      <w:r w:rsidRPr="00CC2DDE">
        <w:rPr>
          <w:lang w:val="en-US"/>
        </w:rPr>
        <w:t>3.4</w:t>
      </w:r>
      <w:proofErr w:type="gramStart"/>
      <w:r w:rsidRPr="00CC2DDE">
        <w:rPr>
          <w:lang w:val="en-US"/>
        </w:rPr>
        <w:t>.  Read</w:t>
      </w:r>
      <w:proofErr w:type="gramEnd"/>
      <w:r w:rsidRPr="00CC2DDE">
        <w:rPr>
          <w:lang w:val="en-US"/>
        </w:rPr>
        <w:t xml:space="preserve"> again the remaining cards and continue until only 2-4 cards are left, i.e. your SDG Profile</w:t>
      </w:r>
    </w:p>
    <w:p w:rsidR="00722CE7" w:rsidRPr="00CC2DDE" w:rsidRDefault="00722CE7" w:rsidP="00722CE7">
      <w:pPr>
        <w:numPr>
          <w:ilvl w:val="0"/>
          <w:numId w:val="7"/>
        </w:numPr>
        <w:autoSpaceDE w:val="0"/>
        <w:autoSpaceDN w:val="0"/>
        <w:adjustRightInd w:val="0"/>
        <w:spacing w:before="56" w:after="113" w:line="240" w:lineRule="auto"/>
        <w:ind w:left="580" w:hanging="360"/>
        <w:rPr>
          <w:lang w:val="en-US"/>
        </w:rPr>
      </w:pPr>
      <w:r w:rsidRPr="00CC2DDE">
        <w:rPr>
          <w:lang w:val="en-US"/>
        </w:rPr>
        <w:t>The facilitator asks the participants to repeat the procedure until not more than four cards remain. These 2-4 cards form the preliminary SDG Profile for their fab lab.</w:t>
      </w:r>
    </w:p>
    <w:p w:rsidR="00722CE7" w:rsidRPr="00CC2DDE" w:rsidRDefault="00722CE7" w:rsidP="00722CE7">
      <w:pPr>
        <w:pStyle w:val="MMTopic3"/>
        <w:rPr>
          <w:lang w:val="en-US"/>
        </w:rPr>
      </w:pPr>
      <w:r w:rsidRPr="00CC2DDE">
        <w:rPr>
          <w:lang w:val="en-US"/>
        </w:rPr>
        <w:lastRenderedPageBreak/>
        <w:t>3.5</w:t>
      </w:r>
      <w:proofErr w:type="gramStart"/>
      <w:r w:rsidRPr="00CC2DDE">
        <w:rPr>
          <w:lang w:val="en-US"/>
        </w:rPr>
        <w:t>.  Fill</w:t>
      </w:r>
      <w:proofErr w:type="gramEnd"/>
      <w:r w:rsidRPr="00CC2DDE">
        <w:rPr>
          <w:lang w:val="en-US"/>
        </w:rPr>
        <w:t xml:space="preserve"> the SDG Planning Board, columns 1 and 2</w:t>
      </w:r>
    </w:p>
    <w:p w:rsidR="00722CE7" w:rsidRPr="00CC2DDE" w:rsidRDefault="00722CE7" w:rsidP="00722CE7">
      <w:pPr>
        <w:numPr>
          <w:ilvl w:val="0"/>
          <w:numId w:val="8"/>
        </w:numPr>
        <w:autoSpaceDE w:val="0"/>
        <w:autoSpaceDN w:val="0"/>
        <w:adjustRightInd w:val="0"/>
        <w:spacing w:before="56" w:after="113" w:line="240" w:lineRule="auto"/>
        <w:ind w:left="580" w:hanging="360"/>
        <w:rPr>
          <w:lang w:val="en-US"/>
        </w:rPr>
      </w:pPr>
      <w:r w:rsidRPr="00CC2DDE">
        <w:rPr>
          <w:lang w:val="en-US"/>
        </w:rPr>
        <w:t>The facilitator asks the participants to take the SDG Planning Board form:</w:t>
      </w:r>
    </w:p>
    <w:p w:rsidR="00722CE7" w:rsidRPr="00CC2DDE" w:rsidRDefault="00722CE7" w:rsidP="00722CE7">
      <w:pPr>
        <w:numPr>
          <w:ilvl w:val="0"/>
          <w:numId w:val="9"/>
        </w:numPr>
        <w:autoSpaceDE w:val="0"/>
        <w:autoSpaceDN w:val="0"/>
        <w:adjustRightInd w:val="0"/>
        <w:spacing w:before="56" w:after="113" w:line="240" w:lineRule="auto"/>
        <w:ind w:left="1180" w:hanging="360"/>
        <w:rPr>
          <w:lang w:val="en-US"/>
        </w:rPr>
      </w:pPr>
      <w:r w:rsidRPr="00CC2DDE">
        <w:rPr>
          <w:lang w:val="en-US"/>
        </w:rPr>
        <w:t>Place your SDG Profile cards in the first column (use stickers for easy updating).</w:t>
      </w:r>
    </w:p>
    <w:p w:rsidR="00722CE7" w:rsidRPr="00CC2DDE" w:rsidRDefault="00722CE7" w:rsidP="00722CE7">
      <w:pPr>
        <w:numPr>
          <w:ilvl w:val="0"/>
          <w:numId w:val="9"/>
        </w:numPr>
        <w:autoSpaceDE w:val="0"/>
        <w:autoSpaceDN w:val="0"/>
        <w:adjustRightInd w:val="0"/>
        <w:spacing w:before="56" w:after="113" w:line="240" w:lineRule="auto"/>
        <w:ind w:left="1180" w:hanging="360"/>
        <w:rPr>
          <w:lang w:val="en-US"/>
        </w:rPr>
      </w:pPr>
      <w:r w:rsidRPr="00CC2DDE">
        <w:rPr>
          <w:lang w:val="en-US"/>
        </w:rPr>
        <w:t>Fill the second column with your motivation to include a particular SDG into your SDG Profile.</w:t>
      </w:r>
    </w:p>
    <w:p w:rsidR="00722CE7" w:rsidRPr="00CC2DDE" w:rsidRDefault="00722CE7" w:rsidP="00722CE7">
      <w:pPr>
        <w:numPr>
          <w:ilvl w:val="0"/>
          <w:numId w:val="10"/>
        </w:numPr>
        <w:autoSpaceDE w:val="0"/>
        <w:autoSpaceDN w:val="0"/>
        <w:adjustRightInd w:val="0"/>
        <w:spacing w:before="56" w:after="113" w:line="240" w:lineRule="auto"/>
        <w:ind w:left="580" w:hanging="360"/>
        <w:rPr>
          <w:lang w:val="en-US"/>
        </w:rPr>
      </w:pPr>
      <w:r w:rsidRPr="00CC2DDE">
        <w:rPr>
          <w:b/>
          <w:color w:val="000000"/>
          <w:lang w:val="en-US"/>
        </w:rPr>
        <w:t xml:space="preserve">Subgroups - </w:t>
      </w:r>
      <w:r w:rsidRPr="00CC2DDE">
        <w:rPr>
          <w:b/>
          <w:color w:val="000000"/>
          <w:u w:val="single"/>
          <w:lang w:val="en-US"/>
        </w:rPr>
        <w:t>If there are subgroups, this is the moment to merge their results.</w:t>
      </w:r>
      <w:r w:rsidRPr="00CC2DDE">
        <w:rPr>
          <w:lang w:val="en-US"/>
        </w:rPr>
        <w:t xml:space="preserve"> The facilitator invites the subgroups to present their findings and starts a plenary discussion to merge them. The result is a common and shared SDG Planning Board with not more than 4 SDGs (plus motivation). </w:t>
      </w:r>
    </w:p>
    <w:p w:rsidR="00722CE7" w:rsidRPr="00CC2DDE" w:rsidRDefault="004E76AD" w:rsidP="00722CE7">
      <w:pPr>
        <w:spacing w:before="100" w:beforeAutospacing="1" w:after="100" w:afterAutospacing="1"/>
        <w:jc w:val="center"/>
        <w:rPr>
          <w:lang w:val="en-US"/>
        </w:rPr>
      </w:pPr>
      <w:r>
        <w:pict>
          <v:shape id="_x0000_i1038" type="#_x0000_t75" alt="graphic" style="width:324pt;height:492.75pt;mso-position-vertical:absolute">
            <v:imagedata r:id="rId43" o:title=""/>
          </v:shape>
        </w:pict>
      </w:r>
      <w:r w:rsidR="00722CE7" w:rsidRPr="00CC2DDE">
        <w:rPr>
          <w:lang w:val="en-US"/>
        </w:rPr>
        <w:br/>
      </w:r>
      <w:r w:rsidR="00722CE7" w:rsidRPr="00CC2DDE">
        <w:rPr>
          <w:i/>
          <w:color w:val="000000"/>
          <w:lang w:val="en-US"/>
        </w:rPr>
        <w:t>Example of SDG Planning Board with column 1 filled with selected SDG cards, column 2 filled with colored stickers</w:t>
      </w:r>
    </w:p>
    <w:p w:rsidR="00722CE7" w:rsidRPr="00CC2DDE" w:rsidRDefault="00722CE7" w:rsidP="00722CE7">
      <w:pPr>
        <w:pStyle w:val="MMTopic2"/>
        <w:rPr>
          <w:lang w:val="en-US"/>
        </w:rPr>
      </w:pPr>
      <w:bookmarkStart w:id="14" w:name="_Toc521594608"/>
      <w:r w:rsidRPr="00CC2DDE">
        <w:rPr>
          <w:lang w:val="en-US"/>
        </w:rPr>
        <w:lastRenderedPageBreak/>
        <w:t>4.  Plan a better match with your SDG Profile</w:t>
      </w:r>
      <w:bookmarkEnd w:id="14"/>
    </w:p>
    <w:p w:rsidR="00722CE7" w:rsidRPr="00CC2DDE" w:rsidRDefault="00722CE7" w:rsidP="00722CE7">
      <w:pPr>
        <w:spacing w:before="100" w:beforeAutospacing="1" w:after="100" w:afterAutospacing="1"/>
        <w:rPr>
          <w:lang w:val="en-US"/>
        </w:rPr>
      </w:pPr>
      <w:r w:rsidRPr="00CC2DDE">
        <w:rPr>
          <w:b/>
          <w:bCs/>
          <w:color w:val="000000"/>
          <w:lang w:val="en-US"/>
        </w:rPr>
        <w:t>The purpose of this step is to check (for the SDGs from the SDG Profile) what the official underlying "targets" are and determine how the fab lab could fit in with its activities.</w:t>
      </w:r>
    </w:p>
    <w:p w:rsidR="00722CE7" w:rsidRPr="00CC2DDE" w:rsidRDefault="00722CE7" w:rsidP="00722CE7">
      <w:pPr>
        <w:spacing w:before="100" w:beforeAutospacing="1" w:after="100" w:afterAutospacing="1"/>
        <w:rPr>
          <w:lang w:val="en-US"/>
        </w:rPr>
      </w:pPr>
      <w:r w:rsidRPr="00CC2DDE">
        <w:rPr>
          <w:b/>
          <w:bCs/>
          <w:color w:val="000000"/>
          <w:lang w:val="en-US"/>
        </w:rPr>
        <w:t>Subgroups</w:t>
      </w:r>
      <w:r w:rsidRPr="00CC2DDE">
        <w:rPr>
          <w:lang w:val="en-US"/>
        </w:rPr>
        <w:t xml:space="preserve"> - If there are subgroups, the facilitator can distribute the SDGs from the SDG Profile across the different subgroups. The subgroups can then work separately from each other. During the last substep, the subgroups plenarily present their findings and merge them into one consistent set of adjustments to the Fab Lab's activity program.</w:t>
      </w:r>
    </w:p>
    <w:p w:rsidR="00722CE7" w:rsidRPr="00CC2DDE" w:rsidRDefault="005F76DA" w:rsidP="00096CF3">
      <w:pPr>
        <w:spacing w:before="100" w:beforeAutospacing="1" w:after="100" w:afterAutospacing="1"/>
        <w:jc w:val="center"/>
        <w:rPr>
          <w:lang w:val="en-US"/>
        </w:rPr>
      </w:pPr>
      <w:r>
        <w:pict>
          <v:shape id="_x0000_i1032" type="#_x0000_t75" alt="graphic" style="width:352.15pt;height:203.65pt">
            <v:imagedata r:id="rId44" o:title=""/>
          </v:shape>
        </w:pict>
      </w:r>
      <w:r w:rsidR="00722CE7" w:rsidRPr="00CC2DDE">
        <w:rPr>
          <w:lang w:val="en-US"/>
        </w:rPr>
        <w:br/>
      </w:r>
      <w:r w:rsidR="00722CE7" w:rsidRPr="00CC2DDE">
        <w:rPr>
          <w:i/>
          <w:iCs/>
          <w:color w:val="000000"/>
          <w:lang w:val="en-US"/>
        </w:rPr>
        <w:t>Step 4 and its substeps</w:t>
      </w:r>
    </w:p>
    <w:p w:rsidR="00722CE7" w:rsidRPr="00CC2DDE" w:rsidRDefault="00722CE7" w:rsidP="00722CE7">
      <w:pPr>
        <w:pStyle w:val="MMTopic3"/>
        <w:rPr>
          <w:lang w:val="en-US"/>
        </w:rPr>
      </w:pPr>
      <w:r w:rsidRPr="00CC2DDE">
        <w:rPr>
          <w:lang w:val="en-US"/>
        </w:rPr>
        <w:t>4.1</w:t>
      </w:r>
      <w:proofErr w:type="gramStart"/>
      <w:r w:rsidRPr="00CC2DDE">
        <w:rPr>
          <w:lang w:val="en-US"/>
        </w:rPr>
        <w:t>.  For</w:t>
      </w:r>
      <w:proofErr w:type="gramEnd"/>
      <w:r w:rsidRPr="00CC2DDE">
        <w:rPr>
          <w:lang w:val="en-US"/>
        </w:rPr>
        <w:t xml:space="preserve"> each SDG in your profile: review documentation on SDG and its underlying targets</w:t>
      </w:r>
    </w:p>
    <w:p w:rsidR="00722CE7" w:rsidRPr="00096CF3" w:rsidRDefault="00722CE7" w:rsidP="00722CE7">
      <w:pPr>
        <w:numPr>
          <w:ilvl w:val="0"/>
          <w:numId w:val="8"/>
        </w:numPr>
        <w:autoSpaceDE w:val="0"/>
        <w:autoSpaceDN w:val="0"/>
        <w:adjustRightInd w:val="0"/>
        <w:spacing w:before="56" w:after="113" w:line="240" w:lineRule="auto"/>
        <w:ind w:left="580" w:hanging="360"/>
        <w:rPr>
          <w:lang w:val="en-US"/>
        </w:rPr>
      </w:pPr>
      <w:r w:rsidRPr="00CC2DDE">
        <w:rPr>
          <w:lang w:val="en-US"/>
        </w:rPr>
        <w:t>The facilitator asks the participants to go into the details of the SDGs belonging to their SDG Profile. Especially the underlying targets are relevant. They can be retrieved in the background documentation, e.g. the interactive mindmap.</w:t>
      </w:r>
    </w:p>
    <w:p w:rsidR="00722CE7" w:rsidRPr="00CC2DDE" w:rsidRDefault="00722CE7" w:rsidP="00722CE7">
      <w:pPr>
        <w:pStyle w:val="MMTopic3"/>
        <w:rPr>
          <w:lang w:val="en-US"/>
        </w:rPr>
      </w:pPr>
      <w:r w:rsidRPr="00CC2DDE">
        <w:rPr>
          <w:lang w:val="en-US"/>
        </w:rPr>
        <w:t>4.2</w:t>
      </w:r>
      <w:proofErr w:type="gramStart"/>
      <w:r w:rsidRPr="00CC2DDE">
        <w:rPr>
          <w:lang w:val="en-US"/>
        </w:rPr>
        <w:t>.  Identify</w:t>
      </w:r>
      <w:proofErr w:type="gramEnd"/>
      <w:r w:rsidRPr="00CC2DDE">
        <w:rPr>
          <w:lang w:val="en-US"/>
        </w:rPr>
        <w:t xml:space="preserve"> how your fab lab could contribute to these targets</w:t>
      </w:r>
    </w:p>
    <w:p w:rsidR="00722CE7" w:rsidRPr="00CC2DDE" w:rsidRDefault="00722CE7" w:rsidP="00722CE7">
      <w:pPr>
        <w:numPr>
          <w:ilvl w:val="0"/>
          <w:numId w:val="9"/>
        </w:numPr>
        <w:autoSpaceDE w:val="0"/>
        <w:autoSpaceDN w:val="0"/>
        <w:adjustRightInd w:val="0"/>
        <w:spacing w:before="56" w:after="113" w:line="240" w:lineRule="auto"/>
        <w:ind w:left="580" w:hanging="360"/>
        <w:rPr>
          <w:lang w:val="en-US"/>
        </w:rPr>
      </w:pPr>
      <w:r w:rsidRPr="00CC2DDE">
        <w:rPr>
          <w:lang w:val="en-US"/>
        </w:rPr>
        <w:t>The facilitator asks the subgroups to indicate how their fab lab could contribute to the underlying targets.</w:t>
      </w:r>
    </w:p>
    <w:p w:rsidR="00722CE7" w:rsidRPr="00CC2DDE" w:rsidRDefault="00722CE7" w:rsidP="00722CE7">
      <w:pPr>
        <w:pStyle w:val="MMTopic3"/>
        <w:rPr>
          <w:lang w:val="en-US"/>
        </w:rPr>
      </w:pPr>
      <w:r w:rsidRPr="00CC2DDE">
        <w:rPr>
          <w:lang w:val="en-US"/>
        </w:rPr>
        <w:t>4.3</w:t>
      </w:r>
      <w:proofErr w:type="gramStart"/>
      <w:r w:rsidRPr="00CC2DDE">
        <w:rPr>
          <w:lang w:val="en-US"/>
        </w:rPr>
        <w:t>.  Prepare</w:t>
      </w:r>
      <w:proofErr w:type="gramEnd"/>
      <w:r w:rsidRPr="00CC2DDE">
        <w:rPr>
          <w:lang w:val="en-US"/>
        </w:rPr>
        <w:t xml:space="preserve"> an update of your fab lab activity program to let it better suit your fab lab's SDG Profile</w:t>
      </w:r>
    </w:p>
    <w:p w:rsidR="00722CE7" w:rsidRPr="00CC2DDE" w:rsidRDefault="00722CE7" w:rsidP="00722CE7">
      <w:pPr>
        <w:numPr>
          <w:ilvl w:val="0"/>
          <w:numId w:val="9"/>
        </w:numPr>
        <w:autoSpaceDE w:val="0"/>
        <w:autoSpaceDN w:val="0"/>
        <w:adjustRightInd w:val="0"/>
        <w:spacing w:before="56" w:after="113" w:line="240" w:lineRule="auto"/>
        <w:ind w:left="580" w:hanging="360"/>
        <w:rPr>
          <w:lang w:val="en-US"/>
        </w:rPr>
      </w:pPr>
      <w:r w:rsidRPr="00CC2DDE">
        <w:rPr>
          <w:lang w:val="en-US"/>
        </w:rPr>
        <w:t>The facilitator asks the participants to describe what should be changed in their current activity program to make the possible contributions happen. The result would be that the updated fab lab activity program better matches their fab lab's SDG Profile.</w:t>
      </w:r>
    </w:p>
    <w:p w:rsidR="00722CE7" w:rsidRPr="00CC2DDE" w:rsidRDefault="00722CE7" w:rsidP="00722CE7">
      <w:pPr>
        <w:pStyle w:val="MMTopic3"/>
        <w:rPr>
          <w:lang w:val="en-US"/>
        </w:rPr>
      </w:pPr>
      <w:r w:rsidRPr="00CC2DDE">
        <w:rPr>
          <w:lang w:val="en-US"/>
        </w:rPr>
        <w:t>4.4</w:t>
      </w:r>
      <w:proofErr w:type="gramStart"/>
      <w:r w:rsidRPr="00CC2DDE">
        <w:rPr>
          <w:lang w:val="en-US"/>
        </w:rPr>
        <w:t>.  Fill</w:t>
      </w:r>
      <w:proofErr w:type="gramEnd"/>
      <w:r w:rsidRPr="00CC2DDE">
        <w:rPr>
          <w:lang w:val="en-US"/>
        </w:rPr>
        <w:t xml:space="preserve"> the SDG Planning Board, column 3</w:t>
      </w:r>
    </w:p>
    <w:p w:rsidR="00722CE7" w:rsidRDefault="00722CE7" w:rsidP="00722CE7">
      <w:pPr>
        <w:numPr>
          <w:ilvl w:val="0"/>
          <w:numId w:val="9"/>
        </w:numPr>
        <w:autoSpaceDE w:val="0"/>
        <w:autoSpaceDN w:val="0"/>
        <w:adjustRightInd w:val="0"/>
        <w:spacing w:before="56" w:after="113" w:line="240" w:lineRule="auto"/>
        <w:ind w:left="580" w:hanging="360"/>
        <w:rPr>
          <w:lang w:val="en-US"/>
        </w:rPr>
      </w:pPr>
      <w:r w:rsidRPr="00CC2DDE">
        <w:rPr>
          <w:lang w:val="en-US"/>
        </w:rPr>
        <w:t>The facilitator asks the participants to fill the third column on the SDG Planning Board with changes to their fab lab's activity program.</w:t>
      </w:r>
    </w:p>
    <w:p w:rsidR="00096CF3" w:rsidRDefault="005F76DA" w:rsidP="00096CF3">
      <w:pPr>
        <w:spacing w:before="100" w:beforeAutospacing="1" w:after="100" w:afterAutospacing="1"/>
        <w:jc w:val="center"/>
        <w:rPr>
          <w:i/>
          <w:color w:val="0000FF"/>
          <w:u w:val="single"/>
          <w:lang w:val="en-US"/>
        </w:rPr>
      </w:pPr>
      <w:r>
        <w:lastRenderedPageBreak/>
        <w:pict>
          <v:shape id="_x0000_i1033" type="#_x0000_t75" alt="graphic" style="width:482.65pt;height:295.9pt">
            <v:imagedata r:id="rId45" o:title=""/>
          </v:shape>
        </w:pict>
      </w:r>
      <w:r w:rsidR="00096CF3" w:rsidRPr="00CC2DDE">
        <w:rPr>
          <w:lang w:val="en-US"/>
        </w:rPr>
        <w:br/>
      </w:r>
      <w:r w:rsidR="00096CF3" w:rsidRPr="00CC2DDE">
        <w:rPr>
          <w:i/>
          <w:color w:val="000000"/>
          <w:lang w:val="en-US"/>
        </w:rPr>
        <w:t xml:space="preserve">Screenshot: Interactive Mindmap - Click on SDG and see short intro in pane at the right, click on anchor (at right side of SDG icon) and the targets become visible, click on UN logo (at bottom right of SDG icon) and the browser opens the related UN SDG webpage - open the interactive mindmap in browser on laptop, tablet or smartphone via </w:t>
      </w:r>
      <w:hyperlink r:id="rId46" w:history="1">
        <w:r w:rsidR="00096CF3" w:rsidRPr="00CC2DDE">
          <w:rPr>
            <w:i/>
            <w:color w:val="0000FF"/>
            <w:u w:val="single"/>
            <w:lang w:val="en-US"/>
          </w:rPr>
          <w:t>http://bit.ly/fab14-sdgs-mindmap</w:t>
        </w:r>
      </w:hyperlink>
      <w:r w:rsidR="00096CF3">
        <w:rPr>
          <w:i/>
          <w:color w:val="0000FF"/>
          <w:u w:val="single"/>
          <w:lang w:val="en-US"/>
        </w:rPr>
        <w:br/>
      </w:r>
    </w:p>
    <w:p w:rsidR="00722CE7" w:rsidRPr="004E76AD" w:rsidRDefault="004E76AD" w:rsidP="004E76AD">
      <w:pPr>
        <w:spacing w:before="100" w:beforeAutospacing="1" w:after="100" w:afterAutospacing="1"/>
        <w:jc w:val="center"/>
        <w:rPr>
          <w:lang w:val="en-US"/>
        </w:rPr>
      </w:pPr>
      <w:r>
        <w:pict>
          <v:shape id="_x0000_i1039" type="#_x0000_t75" alt="graphic" style="width:378pt;height:263.25pt;mso-position-horizontal:absolute">
            <v:imagedata r:id="rId47" o:title=""/>
          </v:shape>
        </w:pict>
      </w:r>
      <w:r w:rsidRPr="004E76AD">
        <w:rPr>
          <w:lang w:val="en-US"/>
        </w:rPr>
        <w:br/>
      </w:r>
      <w:r w:rsidR="00722CE7" w:rsidRPr="00CC2DDE">
        <w:rPr>
          <w:i/>
          <w:color w:val="000000"/>
          <w:lang w:val="en-US"/>
        </w:rPr>
        <w:t>Example of SDG Planning Board with columns 1-2-3 filled</w:t>
      </w:r>
    </w:p>
    <w:p w:rsidR="00722CE7" w:rsidRPr="00CC2DDE" w:rsidRDefault="00096CF3" w:rsidP="00722CE7">
      <w:pPr>
        <w:pStyle w:val="MMTopic2"/>
        <w:rPr>
          <w:lang w:val="en-US"/>
        </w:rPr>
      </w:pPr>
      <w:r>
        <w:rPr>
          <w:lang w:val="en-US"/>
        </w:rPr>
        <w:br w:type="page"/>
      </w:r>
      <w:bookmarkStart w:id="15" w:name="_Toc521594609"/>
      <w:r w:rsidR="00722CE7" w:rsidRPr="00CC2DDE">
        <w:rPr>
          <w:lang w:val="en-US"/>
        </w:rPr>
        <w:lastRenderedPageBreak/>
        <w:t>5.  Identify new opportunities for the Fab Lab Network</w:t>
      </w:r>
      <w:bookmarkEnd w:id="15"/>
    </w:p>
    <w:p w:rsidR="00722CE7" w:rsidRPr="00CC2DDE" w:rsidRDefault="00722CE7" w:rsidP="00722CE7">
      <w:pPr>
        <w:spacing w:before="100" w:beforeAutospacing="1" w:after="100" w:afterAutospacing="1"/>
        <w:rPr>
          <w:lang w:val="en-US"/>
        </w:rPr>
      </w:pPr>
      <w:r w:rsidRPr="00CC2DDE">
        <w:rPr>
          <w:b/>
          <w:bCs/>
          <w:color w:val="000000"/>
          <w:lang w:val="en-US"/>
        </w:rPr>
        <w:t>The purpose of this step is to indicate what added value the fab lab can have for the Fab Lab Network (based on its SDG Profile); and vice-versa.</w:t>
      </w:r>
    </w:p>
    <w:p w:rsidR="00722CE7" w:rsidRPr="00CC2DDE" w:rsidRDefault="00722CE7" w:rsidP="00722CE7">
      <w:pPr>
        <w:spacing w:before="100" w:beforeAutospacing="1" w:after="100" w:afterAutospacing="1"/>
        <w:rPr>
          <w:lang w:val="en-US"/>
        </w:rPr>
      </w:pPr>
      <w:r w:rsidRPr="00CC2DDE">
        <w:rPr>
          <w:b/>
          <w:bCs/>
          <w:color w:val="000000"/>
          <w:lang w:val="en-US"/>
        </w:rPr>
        <w:t>Subgroups</w:t>
      </w:r>
      <w:r w:rsidRPr="00CC2DDE">
        <w:rPr>
          <w:lang w:val="en-US"/>
        </w:rPr>
        <w:t xml:space="preserve"> - Whether there are subgroups or not, this step can be plenary.</w:t>
      </w:r>
    </w:p>
    <w:p w:rsidR="00722CE7" w:rsidRPr="00CC2DDE" w:rsidRDefault="005F76DA" w:rsidP="00096CF3">
      <w:pPr>
        <w:spacing w:before="100" w:beforeAutospacing="1" w:after="100" w:afterAutospacing="1"/>
        <w:jc w:val="center"/>
        <w:rPr>
          <w:lang w:val="en-US"/>
        </w:rPr>
      </w:pPr>
      <w:r>
        <w:pict>
          <v:shape id="_x0000_i1034" type="#_x0000_t75" alt="graphic" style="width:366.75pt;height:217.15pt">
            <v:imagedata r:id="rId48" o:title=""/>
          </v:shape>
        </w:pict>
      </w:r>
      <w:r w:rsidR="00722CE7" w:rsidRPr="00CC2DDE">
        <w:rPr>
          <w:lang w:val="en-US"/>
        </w:rPr>
        <w:br/>
      </w:r>
      <w:r w:rsidR="00722CE7" w:rsidRPr="00CC2DDE">
        <w:rPr>
          <w:i/>
          <w:iCs/>
          <w:color w:val="000000"/>
          <w:lang w:val="en-US"/>
        </w:rPr>
        <w:t>Step 5 and its substeps</w:t>
      </w:r>
    </w:p>
    <w:p w:rsidR="00722CE7" w:rsidRPr="00CC2DDE" w:rsidRDefault="00722CE7" w:rsidP="00722CE7">
      <w:pPr>
        <w:pStyle w:val="MMTopic3"/>
        <w:rPr>
          <w:lang w:val="en-US"/>
        </w:rPr>
      </w:pPr>
      <w:r w:rsidRPr="00CC2DDE">
        <w:rPr>
          <w:lang w:val="en-US"/>
        </w:rPr>
        <w:t>5.1</w:t>
      </w:r>
      <w:proofErr w:type="gramStart"/>
      <w:r w:rsidRPr="00CC2DDE">
        <w:rPr>
          <w:lang w:val="en-US"/>
        </w:rPr>
        <w:t>.  Review</w:t>
      </w:r>
      <w:proofErr w:type="gramEnd"/>
      <w:r w:rsidRPr="00CC2DDE">
        <w:rPr>
          <w:lang w:val="en-US"/>
        </w:rPr>
        <w:t xml:space="preserve"> your fab lab's SDG Profile and updated activity program</w:t>
      </w:r>
    </w:p>
    <w:p w:rsidR="00722CE7" w:rsidRPr="00CC2DDE" w:rsidRDefault="00722CE7" w:rsidP="00722CE7">
      <w:pPr>
        <w:numPr>
          <w:ilvl w:val="0"/>
          <w:numId w:val="10"/>
        </w:numPr>
        <w:autoSpaceDE w:val="0"/>
        <w:autoSpaceDN w:val="0"/>
        <w:adjustRightInd w:val="0"/>
        <w:spacing w:before="56" w:after="113" w:line="240" w:lineRule="auto"/>
        <w:ind w:left="580" w:hanging="360"/>
        <w:rPr>
          <w:lang w:val="en-US"/>
        </w:rPr>
      </w:pPr>
      <w:r w:rsidRPr="00CC2DDE">
        <w:rPr>
          <w:lang w:val="en-US"/>
        </w:rPr>
        <w:t>The facilitator follows the SDG Profile of the fab lab and asks for each SDG what the fab lab wants to do differently from now on.</w:t>
      </w:r>
    </w:p>
    <w:p w:rsidR="00722CE7" w:rsidRPr="00CC2DDE" w:rsidRDefault="00722CE7" w:rsidP="00722CE7">
      <w:pPr>
        <w:pStyle w:val="MMTopic3"/>
        <w:rPr>
          <w:lang w:val="en-US"/>
        </w:rPr>
      </w:pPr>
      <w:r w:rsidRPr="00CC2DDE">
        <w:rPr>
          <w:lang w:val="en-US"/>
        </w:rPr>
        <w:t>5.2</w:t>
      </w:r>
      <w:proofErr w:type="gramStart"/>
      <w:r w:rsidRPr="00CC2DDE">
        <w:rPr>
          <w:lang w:val="en-US"/>
        </w:rPr>
        <w:t>.  Identify</w:t>
      </w:r>
      <w:proofErr w:type="gramEnd"/>
      <w:r w:rsidRPr="00CC2DDE">
        <w:rPr>
          <w:lang w:val="en-US"/>
        </w:rPr>
        <w:t xml:space="preserve"> which (new) added value your fab lab has to offer to the Fab Lab Network</w:t>
      </w:r>
    </w:p>
    <w:p w:rsidR="00722CE7" w:rsidRPr="00CC2DDE" w:rsidRDefault="00722CE7" w:rsidP="00722CE7">
      <w:pPr>
        <w:numPr>
          <w:ilvl w:val="0"/>
          <w:numId w:val="10"/>
        </w:numPr>
        <w:autoSpaceDE w:val="0"/>
        <w:autoSpaceDN w:val="0"/>
        <w:adjustRightInd w:val="0"/>
        <w:spacing w:before="56" w:after="113" w:line="240" w:lineRule="auto"/>
        <w:ind w:left="580" w:hanging="360"/>
        <w:rPr>
          <w:lang w:val="en-US"/>
        </w:rPr>
      </w:pPr>
      <w:r w:rsidRPr="00CC2DDE">
        <w:rPr>
          <w:lang w:val="en-US"/>
        </w:rPr>
        <w:t>The facilitator asks the participants to indicate which (new) added value the fab lab has to offer to the Fab Lab Network? Think also of possible cooperation with fab labs that have the same SDG Profile.</w:t>
      </w:r>
    </w:p>
    <w:p w:rsidR="00722CE7" w:rsidRPr="00CC2DDE" w:rsidRDefault="00722CE7" w:rsidP="00722CE7">
      <w:pPr>
        <w:pStyle w:val="MMTopic3"/>
        <w:rPr>
          <w:lang w:val="en-US"/>
        </w:rPr>
      </w:pPr>
      <w:r w:rsidRPr="00CC2DDE">
        <w:rPr>
          <w:lang w:val="en-US"/>
        </w:rPr>
        <w:t>5.3</w:t>
      </w:r>
      <w:proofErr w:type="gramStart"/>
      <w:r w:rsidRPr="00CC2DDE">
        <w:rPr>
          <w:lang w:val="en-US"/>
        </w:rPr>
        <w:t>.  Brainstorm</w:t>
      </w:r>
      <w:proofErr w:type="gramEnd"/>
      <w:r w:rsidRPr="00CC2DDE">
        <w:rPr>
          <w:lang w:val="en-US"/>
        </w:rPr>
        <w:t xml:space="preserve"> which added value the Fab Lab Network could offer to your lab, once fab labs all fab labs have developed their SDG Profile and updated their activity program</w:t>
      </w:r>
    </w:p>
    <w:p w:rsidR="00722CE7" w:rsidRPr="00CC2DDE" w:rsidRDefault="00722CE7" w:rsidP="00722CE7">
      <w:pPr>
        <w:numPr>
          <w:ilvl w:val="0"/>
          <w:numId w:val="10"/>
        </w:numPr>
        <w:autoSpaceDE w:val="0"/>
        <w:autoSpaceDN w:val="0"/>
        <w:adjustRightInd w:val="0"/>
        <w:spacing w:before="56" w:after="113" w:line="240" w:lineRule="auto"/>
        <w:ind w:left="580" w:hanging="360"/>
        <w:rPr>
          <w:lang w:val="en-US"/>
        </w:rPr>
      </w:pPr>
      <w:r w:rsidRPr="00CC2DDE">
        <w:rPr>
          <w:lang w:val="en-US"/>
        </w:rPr>
        <w:t>The facilitator asks the participants what added value the Fab Lab Network could have for the fab lab. Assuming that at one point most of the fab labs have established an SDG Profile and adjusted their activity program accordingly.</w:t>
      </w:r>
    </w:p>
    <w:p w:rsidR="00722CE7" w:rsidRPr="00CC2DDE" w:rsidRDefault="00722CE7" w:rsidP="00722CE7">
      <w:pPr>
        <w:numPr>
          <w:ilvl w:val="0"/>
          <w:numId w:val="10"/>
        </w:numPr>
        <w:autoSpaceDE w:val="0"/>
        <w:autoSpaceDN w:val="0"/>
        <w:adjustRightInd w:val="0"/>
        <w:spacing w:before="56" w:after="113" w:line="240" w:lineRule="auto"/>
        <w:ind w:left="580" w:hanging="360"/>
        <w:rPr>
          <w:lang w:val="en-US"/>
        </w:rPr>
      </w:pPr>
      <w:r w:rsidRPr="00CC2DDE">
        <w:rPr>
          <w:lang w:val="en-US"/>
        </w:rPr>
        <w:t>The facilitator checks whether the following points are taken into account:</w:t>
      </w:r>
    </w:p>
    <w:p w:rsidR="00722CE7" w:rsidRPr="00CC2DDE" w:rsidRDefault="00722CE7" w:rsidP="00722CE7">
      <w:pPr>
        <w:numPr>
          <w:ilvl w:val="0"/>
          <w:numId w:val="10"/>
        </w:numPr>
        <w:autoSpaceDE w:val="0"/>
        <w:autoSpaceDN w:val="0"/>
        <w:adjustRightInd w:val="0"/>
        <w:spacing w:before="56" w:after="113" w:line="240" w:lineRule="auto"/>
        <w:ind w:left="1180" w:hanging="360"/>
        <w:rPr>
          <w:lang w:val="en-US"/>
        </w:rPr>
      </w:pPr>
      <w:r w:rsidRPr="00CC2DDE">
        <w:rPr>
          <w:lang w:val="en-US"/>
        </w:rPr>
        <w:t>To reveal hitherto unknown options for cooperation and exchange between fab labs by having an insight in the "SDG Profiles" of all fab labs;</w:t>
      </w:r>
    </w:p>
    <w:p w:rsidR="00722CE7" w:rsidRPr="00CC2DDE" w:rsidRDefault="00722CE7" w:rsidP="00722CE7">
      <w:pPr>
        <w:numPr>
          <w:ilvl w:val="0"/>
          <w:numId w:val="10"/>
        </w:numPr>
        <w:autoSpaceDE w:val="0"/>
        <w:autoSpaceDN w:val="0"/>
        <w:adjustRightInd w:val="0"/>
        <w:spacing w:before="56" w:after="113" w:line="240" w:lineRule="auto"/>
        <w:ind w:left="1180" w:hanging="360"/>
        <w:rPr>
          <w:lang w:val="en-US"/>
        </w:rPr>
      </w:pPr>
      <w:r w:rsidRPr="00CC2DDE">
        <w:rPr>
          <w:lang w:val="en-US"/>
        </w:rPr>
        <w:t>To expose to the world the potential of the Fab Lab Network, its coverage of topics and its presence on the ground in almost every country.</w:t>
      </w:r>
    </w:p>
    <w:p w:rsidR="00722CE7" w:rsidRPr="00CC2DDE" w:rsidRDefault="00722CE7" w:rsidP="00722CE7">
      <w:pPr>
        <w:pStyle w:val="MMTopic3"/>
        <w:rPr>
          <w:lang w:val="en-US"/>
        </w:rPr>
      </w:pPr>
      <w:r w:rsidRPr="00CC2DDE">
        <w:rPr>
          <w:lang w:val="en-US"/>
        </w:rPr>
        <w:lastRenderedPageBreak/>
        <w:t>5.4</w:t>
      </w:r>
      <w:proofErr w:type="gramStart"/>
      <w:r w:rsidRPr="00CC2DDE">
        <w:rPr>
          <w:lang w:val="en-US"/>
        </w:rPr>
        <w:t>.  Fill</w:t>
      </w:r>
      <w:proofErr w:type="gramEnd"/>
      <w:r w:rsidRPr="00CC2DDE">
        <w:rPr>
          <w:lang w:val="en-US"/>
        </w:rPr>
        <w:t xml:space="preserve"> the SDG Planning Board, column 4</w:t>
      </w:r>
    </w:p>
    <w:p w:rsidR="00722CE7" w:rsidRPr="00CC2DDE" w:rsidRDefault="00722CE7" w:rsidP="00722CE7">
      <w:pPr>
        <w:numPr>
          <w:ilvl w:val="0"/>
          <w:numId w:val="11"/>
        </w:numPr>
        <w:autoSpaceDE w:val="0"/>
        <w:autoSpaceDN w:val="0"/>
        <w:adjustRightInd w:val="0"/>
        <w:spacing w:before="56" w:after="113" w:line="240" w:lineRule="auto"/>
        <w:ind w:left="580" w:hanging="360"/>
        <w:rPr>
          <w:lang w:val="en-US"/>
        </w:rPr>
      </w:pPr>
      <w:r w:rsidRPr="00CC2DDE">
        <w:rPr>
          <w:lang w:val="en-US"/>
        </w:rPr>
        <w:t>The facilitator asks the participants to fill in their findings in the fourth column of the SDG Planning Board. This concerns the added value of the fab lab for the network and vice versa.</w:t>
      </w:r>
    </w:p>
    <w:p w:rsidR="00722CE7" w:rsidRPr="00CC2DDE" w:rsidRDefault="005F76DA" w:rsidP="00722CE7">
      <w:pPr>
        <w:spacing w:before="100" w:beforeAutospacing="1" w:after="100" w:afterAutospacing="1"/>
        <w:jc w:val="center"/>
        <w:rPr>
          <w:lang w:val="en-US"/>
        </w:rPr>
      </w:pPr>
      <w:r>
        <w:pict>
          <v:shape id="_x0000_i1040" type="#_x0000_t75" alt="graphic" style="width:451.15pt;height:313.9pt">
            <v:imagedata r:id="rId49" o:title=""/>
          </v:shape>
        </w:pict>
      </w:r>
      <w:r w:rsidR="00722CE7" w:rsidRPr="00CC2DDE">
        <w:rPr>
          <w:lang w:val="en-US"/>
        </w:rPr>
        <w:br/>
      </w:r>
      <w:r w:rsidR="00722CE7" w:rsidRPr="00CC2DDE">
        <w:rPr>
          <w:i/>
          <w:color w:val="000000"/>
          <w:lang w:val="en-US"/>
        </w:rPr>
        <w:t>Example of SDG Planning Board with columns 1-2-3-4 filled</w:t>
      </w:r>
    </w:p>
    <w:p w:rsidR="00722CE7" w:rsidRPr="00CC2DDE" w:rsidRDefault="00096CF3" w:rsidP="00722CE7">
      <w:pPr>
        <w:pStyle w:val="MMTopic2"/>
        <w:rPr>
          <w:lang w:val="en-US"/>
        </w:rPr>
      </w:pPr>
      <w:r>
        <w:rPr>
          <w:lang w:val="en-US"/>
        </w:rPr>
        <w:br w:type="page"/>
      </w:r>
      <w:bookmarkStart w:id="16" w:name="_Toc521594610"/>
      <w:r w:rsidR="00722CE7" w:rsidRPr="00CC2DDE">
        <w:rPr>
          <w:lang w:val="en-US"/>
        </w:rPr>
        <w:lastRenderedPageBreak/>
        <w:t>6.  Evaluation and follow-up</w:t>
      </w:r>
      <w:bookmarkEnd w:id="16"/>
    </w:p>
    <w:p w:rsidR="00722CE7" w:rsidRPr="00CC2DDE" w:rsidRDefault="00722CE7" w:rsidP="00722CE7">
      <w:pPr>
        <w:spacing w:before="100" w:beforeAutospacing="1" w:after="100" w:afterAutospacing="1"/>
        <w:rPr>
          <w:lang w:val="en-US"/>
        </w:rPr>
      </w:pPr>
      <w:r w:rsidRPr="00CC2DDE">
        <w:rPr>
          <w:b/>
          <w:bCs/>
          <w:color w:val="000000"/>
          <w:lang w:val="en-US"/>
        </w:rPr>
        <w:t>The goal of this step is to make arrangements for the follow-up and evaluation of the meeting.</w:t>
      </w:r>
    </w:p>
    <w:p w:rsidR="00722CE7" w:rsidRPr="00CC2DDE" w:rsidRDefault="00722CE7" w:rsidP="00722CE7">
      <w:pPr>
        <w:spacing w:before="100" w:beforeAutospacing="1" w:after="100" w:afterAutospacing="1"/>
        <w:rPr>
          <w:lang w:val="en-US"/>
        </w:rPr>
      </w:pPr>
      <w:r w:rsidRPr="00CC2DDE">
        <w:rPr>
          <w:b/>
          <w:bCs/>
          <w:color w:val="000000"/>
          <w:lang w:val="en-US"/>
        </w:rPr>
        <w:t>Subgroups</w:t>
      </w:r>
      <w:r w:rsidRPr="00CC2DDE">
        <w:rPr>
          <w:lang w:val="en-US"/>
        </w:rPr>
        <w:t xml:space="preserve"> - Whether there are subgroups or not, this step can be plenary.</w:t>
      </w:r>
    </w:p>
    <w:p w:rsidR="00722CE7" w:rsidRPr="00CC2DDE" w:rsidRDefault="005F76DA" w:rsidP="00096CF3">
      <w:pPr>
        <w:spacing w:before="100" w:beforeAutospacing="1" w:after="100" w:afterAutospacing="1"/>
        <w:jc w:val="center"/>
        <w:rPr>
          <w:lang w:val="en-US"/>
        </w:rPr>
      </w:pPr>
      <w:r>
        <w:pict>
          <v:shape id="_x0000_i1035" type="#_x0000_t75" alt="graphic" style="width:434.25pt;height:162pt">
            <v:imagedata r:id="rId50" o:title=""/>
          </v:shape>
        </w:pict>
      </w:r>
      <w:r w:rsidR="00722CE7" w:rsidRPr="00CC2DDE">
        <w:rPr>
          <w:lang w:val="en-US"/>
        </w:rPr>
        <w:br/>
      </w:r>
      <w:r w:rsidR="00722CE7" w:rsidRPr="00CC2DDE">
        <w:rPr>
          <w:i/>
          <w:iCs/>
          <w:color w:val="000000"/>
          <w:lang w:val="en-US"/>
        </w:rPr>
        <w:t>Step 6 and its substeps</w:t>
      </w:r>
    </w:p>
    <w:p w:rsidR="00722CE7" w:rsidRPr="00CC2DDE" w:rsidRDefault="00722CE7" w:rsidP="00722CE7">
      <w:pPr>
        <w:pStyle w:val="MMTopic3"/>
        <w:rPr>
          <w:lang w:val="en-US"/>
        </w:rPr>
      </w:pPr>
      <w:r w:rsidRPr="00CC2DDE">
        <w:rPr>
          <w:lang w:val="en-US"/>
        </w:rPr>
        <w:t>6.1</w:t>
      </w:r>
      <w:proofErr w:type="gramStart"/>
      <w:r w:rsidRPr="00CC2DDE">
        <w:rPr>
          <w:lang w:val="en-US"/>
        </w:rPr>
        <w:t>.  Document</w:t>
      </w:r>
      <w:proofErr w:type="gramEnd"/>
      <w:r w:rsidRPr="00CC2DDE">
        <w:rPr>
          <w:lang w:val="en-US"/>
        </w:rPr>
        <w:t xml:space="preserve"> your results; make a picture of your SDG Planning Board and share it</w:t>
      </w:r>
    </w:p>
    <w:p w:rsidR="00722CE7" w:rsidRPr="00CC2DDE" w:rsidRDefault="00722CE7" w:rsidP="00722CE7">
      <w:pPr>
        <w:numPr>
          <w:ilvl w:val="0"/>
          <w:numId w:val="11"/>
        </w:numPr>
        <w:autoSpaceDE w:val="0"/>
        <w:autoSpaceDN w:val="0"/>
        <w:adjustRightInd w:val="0"/>
        <w:spacing w:before="56" w:after="113" w:line="240" w:lineRule="auto"/>
        <w:ind w:left="580" w:hanging="360"/>
        <w:rPr>
          <w:lang w:val="en-US"/>
        </w:rPr>
      </w:pPr>
      <w:r w:rsidRPr="00CC2DDE">
        <w:rPr>
          <w:lang w:val="en-US"/>
        </w:rPr>
        <w:t>The facilitator emphasizes how important it is to properly document (and spread) the results of the workshop, ie the completed SDG Planning Board. Perhaps the texts only consist of separate words. In that case it would be very welcome if 1-2 volunteers would like to edit the texts immediately after the workshop. The facilitator ensures that at least a clear picture of the planning board is made and agrees with the participants what will happen to the planning board itself.</w:t>
      </w:r>
    </w:p>
    <w:p w:rsidR="00722CE7" w:rsidRPr="00CC2DDE" w:rsidRDefault="00722CE7" w:rsidP="00722CE7">
      <w:pPr>
        <w:pStyle w:val="MMTopic3"/>
        <w:rPr>
          <w:lang w:val="en-US"/>
        </w:rPr>
      </w:pPr>
      <w:r w:rsidRPr="00CC2DDE">
        <w:rPr>
          <w:lang w:val="en-US"/>
        </w:rPr>
        <w:t>6.2</w:t>
      </w:r>
      <w:proofErr w:type="gramStart"/>
      <w:r w:rsidRPr="00CC2DDE">
        <w:rPr>
          <w:lang w:val="en-US"/>
        </w:rPr>
        <w:t>.  Identify</w:t>
      </w:r>
      <w:proofErr w:type="gramEnd"/>
      <w:r w:rsidRPr="00CC2DDE">
        <w:rPr>
          <w:lang w:val="en-US"/>
        </w:rPr>
        <w:t xml:space="preserve"> your commitments to fab labs and SDGs in general and your fab lab's SDG Profile in particular</w:t>
      </w:r>
    </w:p>
    <w:p w:rsidR="00722CE7" w:rsidRPr="00CC2DDE" w:rsidRDefault="00722CE7" w:rsidP="00722CE7">
      <w:pPr>
        <w:numPr>
          <w:ilvl w:val="0"/>
          <w:numId w:val="12"/>
        </w:numPr>
        <w:autoSpaceDE w:val="0"/>
        <w:autoSpaceDN w:val="0"/>
        <w:adjustRightInd w:val="0"/>
        <w:spacing w:before="56" w:after="113" w:line="240" w:lineRule="auto"/>
        <w:ind w:left="580" w:hanging="360"/>
      </w:pPr>
      <w:r w:rsidRPr="00CC2DDE">
        <w:rPr>
          <w:lang w:val="en-US"/>
        </w:rPr>
        <w:t xml:space="preserve">The facilitator asks some participants for their opinion about fab labs, SDGs and their SDG Profile. What are they planning to do with the results of this workshop? </w:t>
      </w:r>
      <w:r w:rsidRPr="00CC2DDE">
        <w:t>What commitments do they want to make?</w:t>
      </w:r>
    </w:p>
    <w:p w:rsidR="00722CE7" w:rsidRPr="00CC2DDE" w:rsidRDefault="00722CE7" w:rsidP="00722CE7">
      <w:pPr>
        <w:numPr>
          <w:ilvl w:val="0"/>
          <w:numId w:val="12"/>
        </w:numPr>
        <w:autoSpaceDE w:val="0"/>
        <w:autoSpaceDN w:val="0"/>
        <w:adjustRightInd w:val="0"/>
        <w:spacing w:before="56" w:after="113" w:line="240" w:lineRule="auto"/>
        <w:ind w:left="580" w:hanging="360"/>
        <w:rPr>
          <w:lang w:val="en-US"/>
        </w:rPr>
      </w:pPr>
      <w:r w:rsidRPr="00CC2DDE">
        <w:rPr>
          <w:lang w:val="en-US"/>
        </w:rPr>
        <w:t>The facilitator points out that also the fab lab management has a task in consolidating the results of this workshop. The fab lab management can include the SDG Profile in the overview of all fablabs on fablabs.io, search for fab labs with an identical SDG Profile, make contact with them and collaborate.</w:t>
      </w:r>
    </w:p>
    <w:p w:rsidR="00722CE7" w:rsidRPr="00CC2DDE" w:rsidRDefault="00722CE7" w:rsidP="00722CE7">
      <w:pPr>
        <w:pStyle w:val="MMTopic3"/>
        <w:rPr>
          <w:lang w:val="en-US"/>
        </w:rPr>
      </w:pPr>
      <w:r w:rsidRPr="00CC2DDE">
        <w:rPr>
          <w:lang w:val="en-US"/>
        </w:rPr>
        <w:t>6.3</w:t>
      </w:r>
      <w:proofErr w:type="gramStart"/>
      <w:r w:rsidRPr="00CC2DDE">
        <w:rPr>
          <w:lang w:val="en-US"/>
        </w:rPr>
        <w:t>.  Evaluate</w:t>
      </w:r>
      <w:proofErr w:type="gramEnd"/>
      <w:r w:rsidRPr="00CC2DDE">
        <w:rPr>
          <w:lang w:val="en-US"/>
        </w:rPr>
        <w:t xml:space="preserve"> this workshop by answering three questions on your evaluation sheet</w:t>
      </w:r>
    </w:p>
    <w:p w:rsidR="00722CE7" w:rsidRPr="00CC2DDE" w:rsidRDefault="00722CE7" w:rsidP="00722CE7">
      <w:pPr>
        <w:numPr>
          <w:ilvl w:val="0"/>
          <w:numId w:val="12"/>
        </w:numPr>
        <w:autoSpaceDE w:val="0"/>
        <w:autoSpaceDN w:val="0"/>
        <w:adjustRightInd w:val="0"/>
        <w:spacing w:before="56" w:after="113" w:line="240" w:lineRule="auto"/>
        <w:ind w:left="580" w:hanging="360"/>
        <w:rPr>
          <w:lang w:val="en-US"/>
        </w:rPr>
      </w:pPr>
      <w:r w:rsidRPr="00CC2DDE">
        <w:rPr>
          <w:lang w:val="en-US"/>
        </w:rPr>
        <w:t xml:space="preserve">The facilitator asks the participants to evaluate the workshop in writing. All participants receive a piece of paper (A5 or A6). The facilitator asks them to answer three questions: 1) what went well? 2) </w:t>
      </w:r>
      <w:proofErr w:type="gramStart"/>
      <w:r w:rsidRPr="00CC2DDE">
        <w:rPr>
          <w:lang w:val="en-US"/>
        </w:rPr>
        <w:t>what</w:t>
      </w:r>
      <w:proofErr w:type="gramEnd"/>
      <w:r w:rsidRPr="00CC2DDE">
        <w:rPr>
          <w:lang w:val="en-US"/>
        </w:rPr>
        <w:t xml:space="preserve"> could be better ?, 3) what suggestions do you have further?</w:t>
      </w:r>
    </w:p>
    <w:p w:rsidR="00722CE7" w:rsidRPr="00CC2DDE" w:rsidRDefault="00722CE7" w:rsidP="00722CE7">
      <w:pPr>
        <w:numPr>
          <w:ilvl w:val="0"/>
          <w:numId w:val="12"/>
        </w:numPr>
        <w:autoSpaceDE w:val="0"/>
        <w:autoSpaceDN w:val="0"/>
        <w:adjustRightInd w:val="0"/>
        <w:spacing w:before="56" w:after="113" w:line="240" w:lineRule="auto"/>
        <w:ind w:left="580" w:hanging="360"/>
        <w:rPr>
          <w:lang w:val="en-US"/>
        </w:rPr>
      </w:pPr>
      <w:r w:rsidRPr="00CC2DDE">
        <w:rPr>
          <w:lang w:val="en-US"/>
        </w:rPr>
        <w:t>The facilitator receives the completed evaluations and ensures that they are scanned and distributed among participants and fab lab management.</w:t>
      </w:r>
    </w:p>
    <w:p w:rsidR="00722CE7" w:rsidRPr="00CC2DDE" w:rsidRDefault="00722CE7" w:rsidP="00722CE7">
      <w:pPr>
        <w:pStyle w:val="MMTopic1"/>
        <w:rPr>
          <w:lang w:val="en-US"/>
        </w:rPr>
      </w:pPr>
      <w:bookmarkStart w:id="17" w:name="_Toc521594611"/>
      <w:r w:rsidRPr="00CC2DDE">
        <w:rPr>
          <w:lang w:val="en-US"/>
        </w:rPr>
        <w:lastRenderedPageBreak/>
        <w:t>D.  Consolidate your results</w:t>
      </w:r>
      <w:bookmarkEnd w:id="17"/>
    </w:p>
    <w:p w:rsidR="00722CE7" w:rsidRPr="00CC2DDE" w:rsidRDefault="00722CE7" w:rsidP="00722CE7">
      <w:pPr>
        <w:pStyle w:val="MMTopic2"/>
        <w:rPr>
          <w:lang w:val="en-US"/>
        </w:rPr>
      </w:pPr>
      <w:bookmarkStart w:id="18" w:name="_Toc521594612"/>
      <w:r w:rsidRPr="00CC2DDE">
        <w:rPr>
          <w:lang w:val="en-US"/>
        </w:rPr>
        <w:t>1.  Submit your fab lab's SDG Profile to fablabs.io</w:t>
      </w:r>
      <w:bookmarkEnd w:id="18"/>
    </w:p>
    <w:p w:rsidR="00722CE7" w:rsidRPr="00CC2DDE" w:rsidRDefault="00722CE7" w:rsidP="00722CE7">
      <w:pPr>
        <w:spacing w:before="100" w:beforeAutospacing="1" w:after="100" w:afterAutospacing="1"/>
        <w:rPr>
          <w:lang w:val="en-US"/>
        </w:rPr>
      </w:pPr>
      <w:r w:rsidRPr="00CC2DDE">
        <w:rPr>
          <w:lang w:val="en-US"/>
        </w:rPr>
        <w:t>The fab lab manager can add the SDG Profile to the overview of all fab labs on fablabs.io. For the time being, this will be done via a separate form and later, if the relevant software has been adapted, directly into fablabs.io.</w:t>
      </w:r>
    </w:p>
    <w:p w:rsidR="00722CE7" w:rsidRPr="00CC2DDE" w:rsidRDefault="00722CE7" w:rsidP="00722CE7">
      <w:pPr>
        <w:spacing w:before="100" w:beforeAutospacing="1" w:after="100" w:afterAutospacing="1"/>
        <w:rPr>
          <w:lang w:val="en-US"/>
        </w:rPr>
      </w:pPr>
      <w:r w:rsidRPr="00CC2DDE">
        <w:rPr>
          <w:lang w:val="en-US"/>
        </w:rPr>
        <w:t>The Working Group "Fab Labs and Sustainable Development Goals" receives the completed forms and records the data in a temporary database.</w:t>
      </w:r>
    </w:p>
    <w:p w:rsidR="00722CE7" w:rsidRPr="00CC2DDE" w:rsidRDefault="00722CE7" w:rsidP="00722CE7">
      <w:pPr>
        <w:spacing w:before="100" w:beforeAutospacing="1" w:after="100" w:afterAutospacing="1"/>
        <w:rPr>
          <w:lang w:val="en-US"/>
        </w:rPr>
      </w:pPr>
      <w:r w:rsidRPr="00CC2DDE">
        <w:rPr>
          <w:lang w:val="en-US"/>
        </w:rPr>
        <w:t xml:space="preserve">You can find the empty form on </w:t>
      </w:r>
      <w:hyperlink r:id="rId51" w:history="1">
        <w:r w:rsidRPr="00CC2DDE">
          <w:rPr>
            <w:color w:val="0000FF"/>
            <w:u w:val="single"/>
            <w:lang w:val="en-US"/>
          </w:rPr>
          <w:t>http://bit.ly/fab14-sdgs-form</w:t>
        </w:r>
      </w:hyperlink>
      <w:r w:rsidRPr="00CC2DDE">
        <w:rPr>
          <w:lang w:val="en-US"/>
        </w:rPr>
        <w:t xml:space="preserve"> and you can complete and submit it online.</w:t>
      </w:r>
    </w:p>
    <w:p w:rsidR="00722CE7" w:rsidRPr="00CC2DDE" w:rsidRDefault="005F76DA" w:rsidP="00722CE7">
      <w:pPr>
        <w:spacing w:before="100" w:beforeAutospacing="1" w:after="100" w:afterAutospacing="1"/>
        <w:jc w:val="center"/>
        <w:rPr>
          <w:lang w:val="en-US"/>
        </w:rPr>
      </w:pPr>
      <w:r>
        <w:pict>
          <v:shape id="_x0000_i1036" type="#_x0000_t75" alt="graphic" style="width:453.4pt;height:447.75pt">
            <v:imagedata r:id="rId52" o:title=""/>
          </v:shape>
        </w:pict>
      </w:r>
      <w:r w:rsidR="00722CE7" w:rsidRPr="00CC2DDE">
        <w:rPr>
          <w:i/>
          <w:iCs/>
          <w:color w:val="000000"/>
          <w:lang w:val="en-US"/>
        </w:rPr>
        <w:t>Screenshot - upper part of Fab Lab SDG Profile Submission Form</w:t>
      </w:r>
    </w:p>
    <w:p w:rsidR="00722CE7" w:rsidRPr="00CC2DDE" w:rsidRDefault="00722CE7" w:rsidP="00722CE7">
      <w:pPr>
        <w:pStyle w:val="MMTopic2"/>
        <w:rPr>
          <w:lang w:val="en-US"/>
        </w:rPr>
      </w:pPr>
      <w:bookmarkStart w:id="19" w:name="_Toc521594613"/>
      <w:r w:rsidRPr="00CC2DDE">
        <w:rPr>
          <w:lang w:val="en-US"/>
        </w:rPr>
        <w:lastRenderedPageBreak/>
        <w:t>2.  Search for matches on fablabs.io</w:t>
      </w:r>
      <w:bookmarkEnd w:id="19"/>
    </w:p>
    <w:p w:rsidR="00722CE7" w:rsidRPr="00CC2DDE" w:rsidRDefault="00722CE7" w:rsidP="00722CE7">
      <w:pPr>
        <w:spacing w:before="100" w:beforeAutospacing="1" w:after="100" w:afterAutospacing="1"/>
        <w:rPr>
          <w:lang w:val="en-US"/>
        </w:rPr>
      </w:pPr>
      <w:r w:rsidRPr="00CC2DDE">
        <w:rPr>
          <w:lang w:val="en-US"/>
        </w:rPr>
        <w:t>When most of the fab labs have created and published their SDG Profile, you can filter the list of fab labs for the presence or absence of certain SDGs in the fab lab SDG Profiles. In this way it is possible to identify the fab labs with exactly the same SDG Profile as yours (your sister fab labs!).</w:t>
      </w:r>
    </w:p>
    <w:p w:rsidR="00722CE7" w:rsidRPr="00CC2DDE" w:rsidRDefault="005F76DA" w:rsidP="00722CE7">
      <w:pPr>
        <w:spacing w:before="100" w:beforeAutospacing="1" w:after="100" w:afterAutospacing="1"/>
        <w:jc w:val="center"/>
        <w:rPr>
          <w:lang w:val="en-US"/>
        </w:rPr>
      </w:pPr>
      <w:r>
        <w:pict>
          <v:shape id="_x0000_i1037" type="#_x0000_t75" alt="graphic" style="width:447.75pt;height:318.4pt">
            <v:imagedata r:id="rId53" o:title=""/>
          </v:shape>
        </w:pict>
      </w:r>
      <w:r w:rsidR="00722CE7" w:rsidRPr="00CC2DDE">
        <w:rPr>
          <w:lang w:val="en-US"/>
        </w:rPr>
        <w:br/>
      </w:r>
      <w:r w:rsidR="00722CE7" w:rsidRPr="00CC2DDE">
        <w:rPr>
          <w:i/>
          <w:iCs/>
          <w:color w:val="000000"/>
          <w:lang w:val="en-US"/>
        </w:rPr>
        <w:t>Fictitious example of a fab lab twin and a fab lab triplet (based on identical SDG Profiles); background image: (c) Contributors of OpenStreetMap</w:t>
      </w:r>
    </w:p>
    <w:p w:rsidR="00722CE7" w:rsidRPr="00CC2DDE" w:rsidRDefault="00722CE7" w:rsidP="00722CE7">
      <w:pPr>
        <w:pStyle w:val="MMTopic2"/>
        <w:rPr>
          <w:lang w:val="en-US"/>
        </w:rPr>
      </w:pPr>
      <w:bookmarkStart w:id="20" w:name="_Toc521594614"/>
      <w:r w:rsidRPr="00CC2DDE">
        <w:rPr>
          <w:lang w:val="en-US"/>
        </w:rPr>
        <w:t>3.  Contact your peers and cooperate!</w:t>
      </w:r>
      <w:bookmarkEnd w:id="20"/>
    </w:p>
    <w:p w:rsidR="00722CE7" w:rsidRDefault="00722CE7" w:rsidP="00386971">
      <w:pPr>
        <w:spacing w:before="100" w:beforeAutospacing="1" w:after="100" w:afterAutospacing="1"/>
        <w:rPr>
          <w:lang w:val="en-US"/>
        </w:rPr>
      </w:pPr>
      <w:r w:rsidRPr="00CC2DDE">
        <w:rPr>
          <w:lang w:val="en-US"/>
        </w:rPr>
        <w:t>It can be very rewarding to make contact and get to know more about fab labs that have the same SDG Profile as your own fab lab. There is a lot of usable information, knowledge and experience to exchange. New relationships offer opportunities for all kinds of cooperation, including common presentation to the ou</w:t>
      </w:r>
      <w:r w:rsidR="00386971">
        <w:rPr>
          <w:lang w:val="en-US"/>
        </w:rPr>
        <w:t>tside world and common projects.</w:t>
      </w:r>
    </w:p>
    <w:p w:rsidR="00386971" w:rsidRPr="00386971" w:rsidRDefault="00386971" w:rsidP="00386971">
      <w:pPr>
        <w:spacing w:before="100" w:beforeAutospacing="1" w:after="100" w:afterAutospacing="1"/>
        <w:jc w:val="center"/>
        <w:rPr>
          <w:lang w:val="en-US"/>
        </w:rPr>
      </w:pPr>
      <w:r>
        <w:rPr>
          <w:lang w:val="en-US"/>
        </w:rPr>
        <w:t>- - -</w:t>
      </w:r>
    </w:p>
    <w:sectPr w:rsidR="00386971" w:rsidRPr="00386971" w:rsidSect="004E76AD">
      <w:footerReference w:type="default" r:id="rId54"/>
      <w:pgSz w:w="11906" w:h="16838" w:code="9"/>
      <w:pgMar w:top="1417" w:right="1417" w:bottom="1417" w:left="1417" w:header="709" w:footer="709" w:gutter="0"/>
      <w:pgNumType w:chapStyle="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3948" w:rsidRDefault="005B3948" w:rsidP="00CC2DDE">
      <w:pPr>
        <w:spacing w:after="0" w:line="240" w:lineRule="auto"/>
      </w:pPr>
      <w:r>
        <w:separator/>
      </w:r>
    </w:p>
  </w:endnote>
  <w:endnote w:type="continuationSeparator" w:id="0">
    <w:p w:rsidR="005B3948" w:rsidRDefault="005B3948" w:rsidP="00CC2D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76AD" w:rsidRDefault="004E76AD">
    <w:pPr>
      <w:pStyle w:val="Footer"/>
      <w:jc w:val="right"/>
    </w:pPr>
    <w:r>
      <w:fldChar w:fldCharType="begin"/>
    </w:r>
    <w:r>
      <w:instrText xml:space="preserve"> PAGE   \* MERGEFORMAT </w:instrText>
    </w:r>
    <w:r>
      <w:fldChar w:fldCharType="separate"/>
    </w:r>
    <w:r w:rsidR="007D52D6">
      <w:rPr>
        <w:noProof/>
      </w:rPr>
      <w:t>2</w:t>
    </w:r>
    <w:r>
      <w:rPr>
        <w:noProof/>
      </w:rPr>
      <w:fldChar w:fldCharType="end"/>
    </w:r>
  </w:p>
  <w:p w:rsidR="0026431D" w:rsidRDefault="0026431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3948" w:rsidRDefault="005B3948" w:rsidP="00CC2DDE">
      <w:pPr>
        <w:spacing w:after="0" w:line="240" w:lineRule="auto"/>
      </w:pPr>
      <w:r>
        <w:separator/>
      </w:r>
    </w:p>
  </w:footnote>
  <w:footnote w:type="continuationSeparator" w:id="0">
    <w:p w:rsidR="005B3948" w:rsidRDefault="005B3948" w:rsidP="00CC2DD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B50741"/>
    <w:multiLevelType w:val="singleLevel"/>
    <w:tmpl w:val="E0AE19CC"/>
    <w:name w:val="Callout Template"/>
    <w:lvl w:ilvl="0">
      <w:start w:val="1"/>
      <w:numFmt w:val="decimal"/>
      <w:lvlText w:val="="/>
      <w:lvlJc w:val="left"/>
      <w:pPr>
        <w:ind w:left="200" w:hanging="200"/>
      </w:pPr>
      <w:rPr>
        <w:rFonts w:ascii="Webdings" w:hAnsi="Webdings"/>
        <w:sz w:val="16"/>
      </w:rPr>
    </w:lvl>
  </w:abstractNum>
  <w:abstractNum w:abstractNumId="1">
    <w:nsid w:val="1ABF3BEA"/>
    <w:multiLevelType w:val="hybridMultilevel"/>
    <w:tmpl w:val="553C6F54"/>
    <w:lvl w:ilvl="0" w:tplc="E9588944">
      <w:start w:val="3"/>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42CD71D4"/>
    <w:multiLevelType w:val="hybridMultilevel"/>
    <w:tmpl w:val="36966BF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5B6C3509"/>
    <w:multiLevelType w:val="multilevel"/>
    <w:tmpl w:val="00000001"/>
    <w:name w:val="HTML-List1"/>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4">
    <w:nsid w:val="5B6C350A"/>
    <w:multiLevelType w:val="multilevel"/>
    <w:tmpl w:val="00000001"/>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5">
    <w:nsid w:val="5B6C350B"/>
    <w:multiLevelType w:val="multilevel"/>
    <w:tmpl w:val="00000002"/>
    <w:name w:val="HTML-List2"/>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6">
    <w:nsid w:val="5B6C350C"/>
    <w:multiLevelType w:val="multilevel"/>
    <w:tmpl w:val="00000003"/>
    <w:name w:val="HTML-List3"/>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7">
    <w:nsid w:val="5B6C350D"/>
    <w:multiLevelType w:val="multilevel"/>
    <w:tmpl w:val="00000004"/>
    <w:name w:val="HTML-List4"/>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8">
    <w:nsid w:val="5B6C350E"/>
    <w:multiLevelType w:val="multilevel"/>
    <w:tmpl w:val="00000002"/>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9">
    <w:nsid w:val="5B6C350F"/>
    <w:multiLevelType w:val="multilevel"/>
    <w:tmpl w:val="00000003"/>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10">
    <w:nsid w:val="5B6C3510"/>
    <w:multiLevelType w:val="multilevel"/>
    <w:tmpl w:val="00000001"/>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11">
    <w:nsid w:val="5B6C3511"/>
    <w:multiLevelType w:val="multilevel"/>
    <w:tmpl w:val="00000002"/>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12">
    <w:nsid w:val="5B6C3512"/>
    <w:multiLevelType w:val="multilevel"/>
    <w:tmpl w:val="00000003"/>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13">
    <w:nsid w:val="5B6C3513"/>
    <w:multiLevelType w:val="multilevel"/>
    <w:tmpl w:val="00000001"/>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14">
    <w:nsid w:val="5B6C3514"/>
    <w:multiLevelType w:val="multilevel"/>
    <w:tmpl w:val="00000001"/>
    <w:lvl w:ilvl="0">
      <w:start w:val="1"/>
      <w:numFmt w:val="bullet"/>
      <w:lvlText w:val="·"/>
      <w:lvlJc w:val="left"/>
      <w:rPr>
        <w:rFonts w:ascii="Symbol" w:hAnsi="Symbol" w:cs="Symbol"/>
        <w:color w:val="000000"/>
        <w:sz w:val="22"/>
      </w:rPr>
    </w:lvl>
    <w:lvl w:ilvl="1">
      <w:start w:val="1"/>
      <w:numFmt w:val="bullet"/>
      <w:lvlText w:val="·"/>
      <w:lvlJc w:val="left"/>
      <w:rPr>
        <w:rFonts w:ascii="Symbol" w:hAnsi="Symbol" w:cs="Symbol"/>
        <w:color w:val="000000"/>
        <w:sz w:val="22"/>
      </w:rPr>
    </w:lvl>
    <w:lvl w:ilvl="2">
      <w:start w:val="1"/>
      <w:numFmt w:val="bullet"/>
      <w:lvlText w:val="·"/>
      <w:lvlJc w:val="left"/>
      <w:rPr>
        <w:rFonts w:ascii="Symbol" w:hAnsi="Symbol" w:cs="Symbol"/>
        <w:color w:val="000000"/>
        <w:sz w:val="22"/>
      </w:rPr>
    </w:lvl>
    <w:lvl w:ilvl="3">
      <w:start w:val="1"/>
      <w:numFmt w:val="bullet"/>
      <w:lvlText w:val="·"/>
      <w:lvlJc w:val="left"/>
      <w:rPr>
        <w:rFonts w:ascii="Symbol" w:hAnsi="Symbol" w:cs="Symbol"/>
        <w:color w:val="000000"/>
        <w:sz w:val="22"/>
      </w:rPr>
    </w:lvl>
    <w:lvl w:ilvl="4">
      <w:start w:val="1"/>
      <w:numFmt w:val="bullet"/>
      <w:lvlText w:val="·"/>
      <w:lvlJc w:val="left"/>
      <w:rPr>
        <w:rFonts w:ascii="Symbol" w:hAnsi="Symbol" w:cs="Symbol"/>
        <w:color w:val="000000"/>
        <w:sz w:val="22"/>
      </w:rPr>
    </w:lvl>
    <w:lvl w:ilvl="5">
      <w:start w:val="1"/>
      <w:numFmt w:val="bullet"/>
      <w:lvlText w:val="·"/>
      <w:lvlJc w:val="left"/>
      <w:rPr>
        <w:rFonts w:ascii="Symbol" w:hAnsi="Symbol" w:cs="Symbol"/>
        <w:color w:val="000000"/>
        <w:sz w:val="22"/>
      </w:rPr>
    </w:lvl>
    <w:lvl w:ilvl="6">
      <w:start w:val="1"/>
      <w:numFmt w:val="bullet"/>
      <w:lvlText w:val="·"/>
      <w:lvlJc w:val="left"/>
      <w:rPr>
        <w:rFonts w:ascii="Symbol" w:hAnsi="Symbol" w:cs="Symbol"/>
        <w:color w:val="000000"/>
        <w:sz w:val="22"/>
      </w:rPr>
    </w:lvl>
    <w:lvl w:ilvl="7">
      <w:start w:val="1"/>
      <w:numFmt w:val="decimal"/>
      <w:lvlText w:val="%8."/>
      <w:lvlJc w:val="left"/>
    </w:lvl>
    <w:lvl w:ilvl="8">
      <w:start w:val="1"/>
      <w:numFmt w:val="decimal"/>
      <w:lvlText w:val="%9."/>
      <w:lvlJc w:val="left"/>
    </w:lvl>
  </w:abstractNum>
  <w:abstractNum w:abstractNumId="15">
    <w:nsid w:val="642709E0"/>
    <w:multiLevelType w:val="hybridMultilevel"/>
    <w:tmpl w:val="24E4C604"/>
    <w:lvl w:ilvl="0" w:tplc="DFFED446">
      <w:start w:val="3"/>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665803A1"/>
    <w:multiLevelType w:val="hybridMultilevel"/>
    <w:tmpl w:val="CF941384"/>
    <w:lvl w:ilvl="0" w:tplc="DFFED446">
      <w:start w:val="3"/>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7CE36B85"/>
    <w:multiLevelType w:val="multilevel"/>
    <w:tmpl w:val="0413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3"/>
  </w:num>
  <w:num w:numId="2">
    <w:abstractNumId w:val="4"/>
  </w:num>
  <w:num w:numId="3">
    <w:abstractNumId w:val="5"/>
  </w:num>
  <w:num w:numId="4">
    <w:abstractNumId w:val="6"/>
  </w:num>
  <w:num w:numId="5">
    <w:abstractNumId w:val="7"/>
  </w:num>
  <w:num w:numId="6">
    <w:abstractNumId w:val="8"/>
  </w:num>
  <w:num w:numId="7">
    <w:abstractNumId w:val="9"/>
  </w:num>
  <w:num w:numId="8">
    <w:abstractNumId w:val="10"/>
  </w:num>
  <w:num w:numId="9">
    <w:abstractNumId w:val="11"/>
  </w:num>
  <w:num w:numId="10">
    <w:abstractNumId w:val="12"/>
  </w:num>
  <w:num w:numId="11">
    <w:abstractNumId w:val="13"/>
  </w:num>
  <w:num w:numId="12">
    <w:abstractNumId w:val="14"/>
  </w:num>
  <w:num w:numId="13">
    <w:abstractNumId w:val="2"/>
  </w:num>
  <w:num w:numId="14">
    <w:abstractNumId w:val="1"/>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3"/>
  <w:hideSpellingErrors/>
  <w:proofState w:grammar="clean"/>
  <w:doNotTrackMoves/>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C72E7"/>
    <w:rsid w:val="000234D2"/>
    <w:rsid w:val="000244A7"/>
    <w:rsid w:val="0008241B"/>
    <w:rsid w:val="00096CF3"/>
    <w:rsid w:val="000B0997"/>
    <w:rsid w:val="0026431D"/>
    <w:rsid w:val="002A4810"/>
    <w:rsid w:val="00386971"/>
    <w:rsid w:val="00433D97"/>
    <w:rsid w:val="004C477A"/>
    <w:rsid w:val="004E76AD"/>
    <w:rsid w:val="005B29C1"/>
    <w:rsid w:val="005B3948"/>
    <w:rsid w:val="005F76DA"/>
    <w:rsid w:val="006D2CDE"/>
    <w:rsid w:val="00722CE7"/>
    <w:rsid w:val="007251DF"/>
    <w:rsid w:val="007D52D6"/>
    <w:rsid w:val="007F5927"/>
    <w:rsid w:val="008F503C"/>
    <w:rsid w:val="009560CA"/>
    <w:rsid w:val="00987FB6"/>
    <w:rsid w:val="00A44AD4"/>
    <w:rsid w:val="00AC72E7"/>
    <w:rsid w:val="00AC7A06"/>
    <w:rsid w:val="00AD3050"/>
    <w:rsid w:val="00CC2DDE"/>
    <w:rsid w:val="00DB0BAC"/>
    <w:rsid w:val="00E36A45"/>
    <w:rsid w:val="00F130A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503C"/>
    <w:pPr>
      <w:spacing w:after="200" w:line="276" w:lineRule="auto"/>
    </w:pPr>
    <w:rPr>
      <w:sz w:val="22"/>
      <w:szCs w:val="22"/>
    </w:rPr>
  </w:style>
  <w:style w:type="paragraph" w:styleId="Heading1">
    <w:name w:val="heading 1"/>
    <w:basedOn w:val="Normal"/>
    <w:next w:val="Normal"/>
    <w:link w:val="Heading1Char"/>
    <w:uiPriority w:val="9"/>
    <w:qFormat/>
    <w:rsid w:val="008F503C"/>
    <w:pPr>
      <w:keepNext/>
      <w:keepLines/>
      <w:spacing w:before="480" w:after="0"/>
      <w:outlineLvl w:val="0"/>
    </w:pPr>
    <w:rPr>
      <w:rFonts w:ascii="Cambria" w:hAnsi="Cambria"/>
      <w:b/>
      <w:bCs/>
      <w:color w:val="21798E"/>
      <w:sz w:val="28"/>
      <w:szCs w:val="28"/>
    </w:rPr>
  </w:style>
  <w:style w:type="paragraph" w:styleId="Heading2">
    <w:name w:val="heading 2"/>
    <w:basedOn w:val="Normal"/>
    <w:next w:val="Normal"/>
    <w:link w:val="Heading2Char"/>
    <w:uiPriority w:val="9"/>
    <w:unhideWhenUsed/>
    <w:qFormat/>
    <w:rsid w:val="008F503C"/>
    <w:pPr>
      <w:keepNext/>
      <w:keepLines/>
      <w:spacing w:before="200" w:after="0"/>
      <w:outlineLvl w:val="1"/>
    </w:pPr>
    <w:rPr>
      <w:rFonts w:ascii="Cambria" w:hAnsi="Cambria"/>
      <w:b/>
      <w:bCs/>
      <w:color w:val="2DA2BF"/>
      <w:sz w:val="26"/>
      <w:szCs w:val="26"/>
    </w:rPr>
  </w:style>
  <w:style w:type="paragraph" w:styleId="Heading3">
    <w:name w:val="heading 3"/>
    <w:basedOn w:val="Normal"/>
    <w:next w:val="Normal"/>
    <w:link w:val="Heading3Char"/>
    <w:uiPriority w:val="9"/>
    <w:unhideWhenUsed/>
    <w:qFormat/>
    <w:rsid w:val="008F503C"/>
    <w:pPr>
      <w:keepNext/>
      <w:keepLines/>
      <w:spacing w:before="200" w:after="0"/>
      <w:outlineLvl w:val="2"/>
    </w:pPr>
    <w:rPr>
      <w:rFonts w:ascii="Cambria" w:hAnsi="Cambria"/>
      <w:b/>
      <w:bCs/>
      <w:color w:val="2DA2BF"/>
    </w:rPr>
  </w:style>
  <w:style w:type="paragraph" w:styleId="Heading4">
    <w:name w:val="heading 4"/>
    <w:basedOn w:val="Normal"/>
    <w:next w:val="Normal"/>
    <w:link w:val="Heading4Char"/>
    <w:uiPriority w:val="9"/>
    <w:semiHidden/>
    <w:unhideWhenUsed/>
    <w:qFormat/>
    <w:rsid w:val="008F503C"/>
    <w:pPr>
      <w:keepNext/>
      <w:keepLines/>
      <w:spacing w:before="200" w:after="0"/>
      <w:outlineLvl w:val="3"/>
    </w:pPr>
    <w:rPr>
      <w:rFonts w:ascii="Cambria" w:hAnsi="Cambria"/>
      <w:b/>
      <w:bCs/>
      <w:i/>
      <w:iCs/>
      <w:color w:val="2DA2BF"/>
    </w:rPr>
  </w:style>
  <w:style w:type="paragraph" w:styleId="Heading5">
    <w:name w:val="heading 5"/>
    <w:basedOn w:val="Normal"/>
    <w:next w:val="Normal"/>
    <w:link w:val="Heading5Char"/>
    <w:uiPriority w:val="9"/>
    <w:semiHidden/>
    <w:unhideWhenUsed/>
    <w:qFormat/>
    <w:rsid w:val="008F503C"/>
    <w:pPr>
      <w:keepNext/>
      <w:keepLines/>
      <w:spacing w:before="200" w:after="0"/>
      <w:outlineLvl w:val="4"/>
    </w:pPr>
    <w:rPr>
      <w:rFonts w:ascii="Cambria" w:hAnsi="Cambria"/>
      <w:color w:val="16505E"/>
    </w:rPr>
  </w:style>
  <w:style w:type="paragraph" w:styleId="Heading6">
    <w:name w:val="heading 6"/>
    <w:basedOn w:val="Normal"/>
    <w:next w:val="Normal"/>
    <w:link w:val="Heading6Char"/>
    <w:uiPriority w:val="9"/>
    <w:semiHidden/>
    <w:unhideWhenUsed/>
    <w:qFormat/>
    <w:rsid w:val="008F503C"/>
    <w:pPr>
      <w:keepNext/>
      <w:keepLines/>
      <w:spacing w:before="200" w:after="0"/>
      <w:outlineLvl w:val="5"/>
    </w:pPr>
    <w:rPr>
      <w:rFonts w:ascii="Cambria" w:hAnsi="Cambria"/>
      <w:i/>
      <w:iCs/>
      <w:color w:val="16505E"/>
    </w:rPr>
  </w:style>
  <w:style w:type="paragraph" w:styleId="Heading7">
    <w:name w:val="heading 7"/>
    <w:basedOn w:val="Normal"/>
    <w:next w:val="Normal"/>
    <w:link w:val="Heading7Char"/>
    <w:uiPriority w:val="9"/>
    <w:semiHidden/>
    <w:unhideWhenUsed/>
    <w:qFormat/>
    <w:rsid w:val="008F503C"/>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8F503C"/>
    <w:pPr>
      <w:keepNext/>
      <w:keepLines/>
      <w:spacing w:before="200" w:after="0"/>
      <w:outlineLvl w:val="7"/>
    </w:pPr>
    <w:rPr>
      <w:rFonts w:ascii="Cambria" w:hAnsi="Cambria"/>
      <w:color w:val="2DA2BF"/>
      <w:sz w:val="20"/>
      <w:szCs w:val="20"/>
    </w:rPr>
  </w:style>
  <w:style w:type="paragraph" w:styleId="Heading9">
    <w:name w:val="heading 9"/>
    <w:basedOn w:val="Normal"/>
    <w:next w:val="Normal"/>
    <w:link w:val="Heading9Char"/>
    <w:uiPriority w:val="9"/>
    <w:semiHidden/>
    <w:unhideWhenUsed/>
    <w:qFormat/>
    <w:rsid w:val="008F503C"/>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F503C"/>
    <w:pPr>
      <w:pBdr>
        <w:bottom w:val="single" w:sz="8" w:space="4" w:color="2DA2BF"/>
      </w:pBdr>
      <w:spacing w:after="300" w:line="240" w:lineRule="auto"/>
      <w:contextualSpacing/>
    </w:pPr>
    <w:rPr>
      <w:rFonts w:ascii="Cambria" w:hAnsi="Cambria"/>
      <w:color w:val="343434"/>
      <w:spacing w:val="5"/>
      <w:kern w:val="28"/>
      <w:sz w:val="52"/>
      <w:szCs w:val="52"/>
    </w:rPr>
  </w:style>
  <w:style w:type="character" w:customStyle="1" w:styleId="TitleChar">
    <w:name w:val="Title Char"/>
    <w:link w:val="Title"/>
    <w:uiPriority w:val="10"/>
    <w:rsid w:val="008F503C"/>
    <w:rPr>
      <w:rFonts w:ascii="Cambria" w:eastAsia="Times New Roman" w:hAnsi="Cambria" w:cs="Times New Roman"/>
      <w:color w:val="343434"/>
      <w:spacing w:val="5"/>
      <w:kern w:val="28"/>
      <w:sz w:val="52"/>
      <w:szCs w:val="52"/>
    </w:rPr>
  </w:style>
  <w:style w:type="paragraph" w:customStyle="1" w:styleId="MMTitle">
    <w:name w:val="MM Title"/>
    <w:basedOn w:val="Title"/>
    <w:link w:val="MMTitleChar"/>
    <w:rsid w:val="00722CE7"/>
  </w:style>
  <w:style w:type="character" w:customStyle="1" w:styleId="MMTitleChar">
    <w:name w:val="MM Title Char"/>
    <w:link w:val="MMTitle"/>
    <w:rsid w:val="00722CE7"/>
    <w:rPr>
      <w:rFonts w:ascii="Cambria" w:eastAsia="Times New Roman" w:hAnsi="Cambria" w:cs="Times New Roman"/>
      <w:b w:val="0"/>
      <w:bCs w:val="0"/>
      <w:color w:val="343434"/>
      <w:spacing w:val="5"/>
      <w:kern w:val="28"/>
      <w:sz w:val="32"/>
      <w:szCs w:val="32"/>
      <w:lang w:eastAsia="en-US"/>
    </w:rPr>
  </w:style>
  <w:style w:type="character" w:customStyle="1" w:styleId="Heading1Char">
    <w:name w:val="Heading 1 Char"/>
    <w:link w:val="Heading1"/>
    <w:uiPriority w:val="9"/>
    <w:rsid w:val="008F503C"/>
    <w:rPr>
      <w:rFonts w:ascii="Cambria" w:eastAsia="Times New Roman" w:hAnsi="Cambria" w:cs="Times New Roman"/>
      <w:b/>
      <w:bCs/>
      <w:color w:val="21798E"/>
      <w:sz w:val="28"/>
      <w:szCs w:val="28"/>
    </w:rPr>
  </w:style>
  <w:style w:type="paragraph" w:customStyle="1" w:styleId="MMTopic1">
    <w:name w:val="MM Topic 1"/>
    <w:basedOn w:val="Heading1"/>
    <w:link w:val="MMTopic1Char"/>
    <w:rsid w:val="00722CE7"/>
  </w:style>
  <w:style w:type="character" w:customStyle="1" w:styleId="MMTopic1Char">
    <w:name w:val="MM Topic 1 Char"/>
    <w:link w:val="MMTopic1"/>
    <w:rsid w:val="00722CE7"/>
    <w:rPr>
      <w:rFonts w:ascii="Cambria" w:eastAsia="Times New Roman" w:hAnsi="Cambria" w:cs="Times New Roman"/>
      <w:b/>
      <w:bCs/>
      <w:color w:val="21798E"/>
      <w:kern w:val="32"/>
      <w:sz w:val="32"/>
      <w:szCs w:val="32"/>
      <w:lang w:eastAsia="en-US"/>
    </w:rPr>
  </w:style>
  <w:style w:type="character" w:customStyle="1" w:styleId="Heading2Char">
    <w:name w:val="Heading 2 Char"/>
    <w:link w:val="Heading2"/>
    <w:uiPriority w:val="9"/>
    <w:rsid w:val="008F503C"/>
    <w:rPr>
      <w:rFonts w:ascii="Cambria" w:eastAsia="Times New Roman" w:hAnsi="Cambria" w:cs="Times New Roman"/>
      <w:b/>
      <w:bCs/>
      <w:color w:val="2DA2BF"/>
      <w:sz w:val="26"/>
      <w:szCs w:val="26"/>
    </w:rPr>
  </w:style>
  <w:style w:type="paragraph" w:customStyle="1" w:styleId="MMTopic2">
    <w:name w:val="MM Topic 2"/>
    <w:basedOn w:val="Heading2"/>
    <w:link w:val="MMTopic2Char"/>
    <w:rsid w:val="00722CE7"/>
  </w:style>
  <w:style w:type="character" w:customStyle="1" w:styleId="MMTopic2Char">
    <w:name w:val="MM Topic 2 Char"/>
    <w:link w:val="MMTopic2"/>
    <w:rsid w:val="00722CE7"/>
    <w:rPr>
      <w:rFonts w:ascii="Cambria" w:eastAsia="Times New Roman" w:hAnsi="Cambria" w:cs="Times New Roman"/>
      <w:b/>
      <w:bCs/>
      <w:i w:val="0"/>
      <w:iCs w:val="0"/>
      <w:color w:val="2DA2BF"/>
      <w:sz w:val="28"/>
      <w:szCs w:val="28"/>
      <w:lang w:eastAsia="en-US"/>
    </w:rPr>
  </w:style>
  <w:style w:type="character" w:customStyle="1" w:styleId="Heading3Char">
    <w:name w:val="Heading 3 Char"/>
    <w:link w:val="Heading3"/>
    <w:uiPriority w:val="9"/>
    <w:rsid w:val="008F503C"/>
    <w:rPr>
      <w:rFonts w:ascii="Cambria" w:eastAsia="Times New Roman" w:hAnsi="Cambria" w:cs="Times New Roman"/>
      <w:b/>
      <w:bCs/>
      <w:color w:val="2DA2BF"/>
    </w:rPr>
  </w:style>
  <w:style w:type="paragraph" w:customStyle="1" w:styleId="MMTopic3">
    <w:name w:val="MM Topic 3"/>
    <w:basedOn w:val="Heading3"/>
    <w:link w:val="MMTopic3Char"/>
    <w:rsid w:val="00722CE7"/>
  </w:style>
  <w:style w:type="character" w:customStyle="1" w:styleId="MMTopic3Char">
    <w:name w:val="MM Topic 3 Char"/>
    <w:link w:val="MMTopic3"/>
    <w:rsid w:val="00722CE7"/>
    <w:rPr>
      <w:rFonts w:ascii="Cambria" w:eastAsia="Times New Roman" w:hAnsi="Cambria" w:cs="Times New Roman"/>
      <w:b/>
      <w:bCs/>
      <w:color w:val="2DA2BF"/>
      <w:sz w:val="26"/>
      <w:szCs w:val="26"/>
      <w:lang w:eastAsia="en-US"/>
    </w:rPr>
  </w:style>
  <w:style w:type="paragraph" w:customStyle="1" w:styleId="MMMapGraphic">
    <w:name w:val="MM Map Graphic"/>
    <w:basedOn w:val="Normal"/>
    <w:link w:val="MMMapGraphicChar"/>
    <w:rsid w:val="00722CE7"/>
    <w:rPr>
      <w:lang w:val="en-US"/>
    </w:rPr>
  </w:style>
  <w:style w:type="character" w:customStyle="1" w:styleId="MMMapGraphicChar">
    <w:name w:val="MM Map Graphic Char"/>
    <w:link w:val="MMMapGraphic"/>
    <w:rsid w:val="00722CE7"/>
    <w:rPr>
      <w:sz w:val="22"/>
      <w:szCs w:val="22"/>
      <w:lang w:val="en-US" w:eastAsia="en-US"/>
    </w:rPr>
  </w:style>
  <w:style w:type="paragraph" w:customStyle="1" w:styleId="MMEmpty">
    <w:name w:val="MM Empty"/>
    <w:basedOn w:val="Normal"/>
    <w:link w:val="MMEmptyChar"/>
    <w:rsid w:val="00722CE7"/>
    <w:rPr>
      <w:lang w:val="en-US"/>
    </w:rPr>
  </w:style>
  <w:style w:type="character" w:customStyle="1" w:styleId="MMEmptyChar">
    <w:name w:val="MM Empty Char"/>
    <w:link w:val="MMEmpty"/>
    <w:rsid w:val="00722CE7"/>
    <w:rPr>
      <w:sz w:val="22"/>
      <w:szCs w:val="22"/>
      <w:lang w:val="en-US" w:eastAsia="en-US"/>
    </w:rPr>
  </w:style>
  <w:style w:type="character" w:customStyle="1" w:styleId="Heading4Char">
    <w:name w:val="Heading 4 Char"/>
    <w:link w:val="Heading4"/>
    <w:uiPriority w:val="9"/>
    <w:semiHidden/>
    <w:rsid w:val="008F503C"/>
    <w:rPr>
      <w:rFonts w:ascii="Cambria" w:eastAsia="Times New Roman" w:hAnsi="Cambria" w:cs="Times New Roman"/>
      <w:b/>
      <w:bCs/>
      <w:i/>
      <w:iCs/>
      <w:color w:val="2DA2BF"/>
    </w:rPr>
  </w:style>
  <w:style w:type="character" w:customStyle="1" w:styleId="Heading5Char">
    <w:name w:val="Heading 5 Char"/>
    <w:link w:val="Heading5"/>
    <w:uiPriority w:val="9"/>
    <w:semiHidden/>
    <w:rsid w:val="008F503C"/>
    <w:rPr>
      <w:rFonts w:ascii="Cambria" w:eastAsia="Times New Roman" w:hAnsi="Cambria" w:cs="Times New Roman"/>
      <w:color w:val="16505E"/>
    </w:rPr>
  </w:style>
  <w:style w:type="character" w:customStyle="1" w:styleId="Heading6Char">
    <w:name w:val="Heading 6 Char"/>
    <w:link w:val="Heading6"/>
    <w:uiPriority w:val="9"/>
    <w:semiHidden/>
    <w:rsid w:val="008F503C"/>
    <w:rPr>
      <w:rFonts w:ascii="Cambria" w:eastAsia="Times New Roman" w:hAnsi="Cambria" w:cs="Times New Roman"/>
      <w:i/>
      <w:iCs/>
      <w:color w:val="16505E"/>
    </w:rPr>
  </w:style>
  <w:style w:type="character" w:customStyle="1" w:styleId="Heading7Char">
    <w:name w:val="Heading 7 Char"/>
    <w:link w:val="Heading7"/>
    <w:uiPriority w:val="9"/>
    <w:semiHidden/>
    <w:rsid w:val="008F503C"/>
    <w:rPr>
      <w:rFonts w:ascii="Cambria" w:eastAsia="Times New Roman" w:hAnsi="Cambria" w:cs="Times New Roman"/>
      <w:i/>
      <w:iCs/>
      <w:color w:val="404040"/>
    </w:rPr>
  </w:style>
  <w:style w:type="character" w:customStyle="1" w:styleId="Heading8Char">
    <w:name w:val="Heading 8 Char"/>
    <w:link w:val="Heading8"/>
    <w:uiPriority w:val="9"/>
    <w:semiHidden/>
    <w:rsid w:val="008F503C"/>
    <w:rPr>
      <w:rFonts w:ascii="Cambria" w:eastAsia="Times New Roman" w:hAnsi="Cambria" w:cs="Times New Roman"/>
      <w:color w:val="2DA2BF"/>
      <w:sz w:val="20"/>
      <w:szCs w:val="20"/>
    </w:rPr>
  </w:style>
  <w:style w:type="character" w:customStyle="1" w:styleId="Heading9Char">
    <w:name w:val="Heading 9 Char"/>
    <w:link w:val="Heading9"/>
    <w:uiPriority w:val="9"/>
    <w:semiHidden/>
    <w:rsid w:val="008F503C"/>
    <w:rPr>
      <w:rFonts w:ascii="Cambria" w:eastAsia="Times New Roman" w:hAnsi="Cambria" w:cs="Times New Roman"/>
      <w:i/>
      <w:iCs/>
      <w:color w:val="404040"/>
      <w:sz w:val="20"/>
      <w:szCs w:val="20"/>
    </w:rPr>
  </w:style>
  <w:style w:type="paragraph" w:styleId="Caption">
    <w:name w:val="caption"/>
    <w:basedOn w:val="Normal"/>
    <w:next w:val="Normal"/>
    <w:uiPriority w:val="35"/>
    <w:semiHidden/>
    <w:unhideWhenUsed/>
    <w:qFormat/>
    <w:rsid w:val="008F503C"/>
    <w:pPr>
      <w:spacing w:line="240" w:lineRule="auto"/>
    </w:pPr>
    <w:rPr>
      <w:b/>
      <w:bCs/>
      <w:color w:val="2DA2BF"/>
      <w:sz w:val="18"/>
      <w:szCs w:val="18"/>
    </w:rPr>
  </w:style>
  <w:style w:type="paragraph" w:styleId="Subtitle">
    <w:name w:val="Subtitle"/>
    <w:basedOn w:val="Normal"/>
    <w:next w:val="Normal"/>
    <w:link w:val="SubtitleChar"/>
    <w:uiPriority w:val="11"/>
    <w:qFormat/>
    <w:rsid w:val="008F503C"/>
    <w:pPr>
      <w:numPr>
        <w:ilvl w:val="1"/>
      </w:numPr>
    </w:pPr>
    <w:rPr>
      <w:rFonts w:ascii="Cambria" w:hAnsi="Cambria"/>
      <w:i/>
      <w:iCs/>
      <w:color w:val="2DA2BF"/>
      <w:spacing w:val="15"/>
      <w:sz w:val="24"/>
      <w:szCs w:val="24"/>
    </w:rPr>
  </w:style>
  <w:style w:type="character" w:customStyle="1" w:styleId="SubtitleChar">
    <w:name w:val="Subtitle Char"/>
    <w:link w:val="Subtitle"/>
    <w:uiPriority w:val="11"/>
    <w:rsid w:val="008F503C"/>
    <w:rPr>
      <w:rFonts w:ascii="Cambria" w:eastAsia="Times New Roman" w:hAnsi="Cambria" w:cs="Times New Roman"/>
      <w:i/>
      <w:iCs/>
      <w:color w:val="2DA2BF"/>
      <w:spacing w:val="15"/>
      <w:sz w:val="24"/>
      <w:szCs w:val="24"/>
    </w:rPr>
  </w:style>
  <w:style w:type="character" w:styleId="Strong">
    <w:name w:val="Strong"/>
    <w:uiPriority w:val="22"/>
    <w:qFormat/>
    <w:rsid w:val="008F503C"/>
    <w:rPr>
      <w:b/>
      <w:bCs/>
    </w:rPr>
  </w:style>
  <w:style w:type="character" w:styleId="Emphasis">
    <w:name w:val="Emphasis"/>
    <w:uiPriority w:val="20"/>
    <w:qFormat/>
    <w:rsid w:val="008F503C"/>
    <w:rPr>
      <w:i/>
      <w:iCs/>
    </w:rPr>
  </w:style>
  <w:style w:type="paragraph" w:styleId="NoSpacing">
    <w:name w:val="No Spacing"/>
    <w:uiPriority w:val="1"/>
    <w:qFormat/>
    <w:rsid w:val="008F503C"/>
    <w:rPr>
      <w:sz w:val="22"/>
      <w:szCs w:val="22"/>
    </w:rPr>
  </w:style>
  <w:style w:type="paragraph" w:styleId="ListParagraph">
    <w:name w:val="List Paragraph"/>
    <w:basedOn w:val="Normal"/>
    <w:uiPriority w:val="34"/>
    <w:qFormat/>
    <w:rsid w:val="008F503C"/>
    <w:pPr>
      <w:ind w:left="720"/>
      <w:contextualSpacing/>
    </w:pPr>
  </w:style>
  <w:style w:type="paragraph" w:styleId="Quote">
    <w:name w:val="Quote"/>
    <w:basedOn w:val="Normal"/>
    <w:next w:val="Normal"/>
    <w:link w:val="QuoteChar"/>
    <w:uiPriority w:val="29"/>
    <w:qFormat/>
    <w:rsid w:val="008F503C"/>
    <w:rPr>
      <w:i/>
      <w:iCs/>
      <w:color w:val="000000"/>
    </w:rPr>
  </w:style>
  <w:style w:type="character" w:customStyle="1" w:styleId="QuoteChar">
    <w:name w:val="Quote Char"/>
    <w:link w:val="Quote"/>
    <w:uiPriority w:val="29"/>
    <w:rsid w:val="008F503C"/>
    <w:rPr>
      <w:i/>
      <w:iCs/>
      <w:color w:val="000000"/>
    </w:rPr>
  </w:style>
  <w:style w:type="paragraph" w:styleId="IntenseQuote">
    <w:name w:val="Intense Quote"/>
    <w:basedOn w:val="Normal"/>
    <w:next w:val="Normal"/>
    <w:link w:val="IntenseQuoteChar"/>
    <w:uiPriority w:val="30"/>
    <w:qFormat/>
    <w:rsid w:val="008F503C"/>
    <w:pPr>
      <w:pBdr>
        <w:bottom w:val="single" w:sz="4" w:space="4" w:color="2DA2BF"/>
      </w:pBdr>
      <w:spacing w:before="200" w:after="280"/>
      <w:ind w:left="936" w:right="936"/>
    </w:pPr>
    <w:rPr>
      <w:b/>
      <w:bCs/>
      <w:i/>
      <w:iCs/>
      <w:color w:val="2DA2BF"/>
    </w:rPr>
  </w:style>
  <w:style w:type="character" w:customStyle="1" w:styleId="IntenseQuoteChar">
    <w:name w:val="Intense Quote Char"/>
    <w:link w:val="IntenseQuote"/>
    <w:uiPriority w:val="30"/>
    <w:rsid w:val="008F503C"/>
    <w:rPr>
      <w:b/>
      <w:bCs/>
      <w:i/>
      <w:iCs/>
      <w:color w:val="2DA2BF"/>
    </w:rPr>
  </w:style>
  <w:style w:type="character" w:styleId="SubtleEmphasis">
    <w:name w:val="Subtle Emphasis"/>
    <w:uiPriority w:val="19"/>
    <w:qFormat/>
    <w:rsid w:val="008F503C"/>
    <w:rPr>
      <w:i/>
      <w:iCs/>
      <w:color w:val="808080"/>
    </w:rPr>
  </w:style>
  <w:style w:type="character" w:styleId="IntenseEmphasis">
    <w:name w:val="Intense Emphasis"/>
    <w:uiPriority w:val="21"/>
    <w:qFormat/>
    <w:rsid w:val="008F503C"/>
    <w:rPr>
      <w:b/>
      <w:bCs/>
      <w:i/>
      <w:iCs/>
      <w:color w:val="2DA2BF"/>
    </w:rPr>
  </w:style>
  <w:style w:type="character" w:styleId="SubtleReference">
    <w:name w:val="Subtle Reference"/>
    <w:uiPriority w:val="31"/>
    <w:qFormat/>
    <w:rsid w:val="008F503C"/>
    <w:rPr>
      <w:smallCaps/>
      <w:color w:val="DA1F28"/>
      <w:u w:val="single"/>
    </w:rPr>
  </w:style>
  <w:style w:type="character" w:styleId="IntenseReference">
    <w:name w:val="Intense Reference"/>
    <w:uiPriority w:val="32"/>
    <w:qFormat/>
    <w:rsid w:val="008F503C"/>
    <w:rPr>
      <w:b/>
      <w:bCs/>
      <w:smallCaps/>
      <w:color w:val="DA1F28"/>
      <w:spacing w:val="5"/>
      <w:u w:val="single"/>
    </w:rPr>
  </w:style>
  <w:style w:type="character" w:styleId="BookTitle">
    <w:name w:val="Book Title"/>
    <w:uiPriority w:val="33"/>
    <w:qFormat/>
    <w:rsid w:val="008F503C"/>
    <w:rPr>
      <w:b/>
      <w:bCs/>
      <w:smallCaps/>
      <w:spacing w:val="5"/>
    </w:rPr>
  </w:style>
  <w:style w:type="paragraph" w:styleId="TOCHeading">
    <w:name w:val="TOC Heading"/>
    <w:basedOn w:val="Heading1"/>
    <w:next w:val="Normal"/>
    <w:uiPriority w:val="39"/>
    <w:semiHidden/>
    <w:unhideWhenUsed/>
    <w:qFormat/>
    <w:rsid w:val="008F503C"/>
    <w:pPr>
      <w:outlineLvl w:val="9"/>
    </w:pPr>
  </w:style>
  <w:style w:type="paragraph" w:styleId="Header">
    <w:name w:val="header"/>
    <w:basedOn w:val="Normal"/>
    <w:link w:val="HeaderChar"/>
    <w:uiPriority w:val="99"/>
    <w:unhideWhenUsed/>
    <w:rsid w:val="00CC2DDE"/>
    <w:pPr>
      <w:tabs>
        <w:tab w:val="center" w:pos="4536"/>
        <w:tab w:val="right" w:pos="9072"/>
      </w:tabs>
    </w:pPr>
  </w:style>
  <w:style w:type="character" w:customStyle="1" w:styleId="HeaderChar">
    <w:name w:val="Header Char"/>
    <w:basedOn w:val="DefaultParagraphFont"/>
    <w:link w:val="Header"/>
    <w:uiPriority w:val="99"/>
    <w:rsid w:val="00CC2DDE"/>
  </w:style>
  <w:style w:type="paragraph" w:styleId="Footer">
    <w:name w:val="footer"/>
    <w:basedOn w:val="Normal"/>
    <w:link w:val="FooterChar"/>
    <w:uiPriority w:val="99"/>
    <w:unhideWhenUsed/>
    <w:rsid w:val="00CC2DDE"/>
    <w:pPr>
      <w:tabs>
        <w:tab w:val="center" w:pos="4536"/>
        <w:tab w:val="right" w:pos="9072"/>
      </w:tabs>
    </w:pPr>
  </w:style>
  <w:style w:type="character" w:customStyle="1" w:styleId="FooterChar">
    <w:name w:val="Footer Char"/>
    <w:basedOn w:val="DefaultParagraphFont"/>
    <w:link w:val="Footer"/>
    <w:uiPriority w:val="99"/>
    <w:rsid w:val="00CC2DDE"/>
  </w:style>
  <w:style w:type="paragraph" w:styleId="TOC1">
    <w:name w:val="toc 1"/>
    <w:basedOn w:val="Normal"/>
    <w:next w:val="Normal"/>
    <w:autoRedefine/>
    <w:uiPriority w:val="39"/>
    <w:unhideWhenUsed/>
    <w:qFormat/>
    <w:rsid w:val="009560CA"/>
  </w:style>
  <w:style w:type="paragraph" w:styleId="TOC2">
    <w:name w:val="toc 2"/>
    <w:basedOn w:val="Normal"/>
    <w:next w:val="Normal"/>
    <w:autoRedefine/>
    <w:uiPriority w:val="39"/>
    <w:unhideWhenUsed/>
    <w:qFormat/>
    <w:rsid w:val="00DB0BAC"/>
    <w:pPr>
      <w:tabs>
        <w:tab w:val="right" w:leader="dot" w:pos="9062"/>
      </w:tabs>
      <w:ind w:left="220"/>
    </w:pPr>
  </w:style>
  <w:style w:type="paragraph" w:styleId="TOC3">
    <w:name w:val="toc 3"/>
    <w:basedOn w:val="Normal"/>
    <w:next w:val="Normal"/>
    <w:autoRedefine/>
    <w:uiPriority w:val="39"/>
    <w:unhideWhenUsed/>
    <w:qFormat/>
    <w:rsid w:val="009560CA"/>
    <w:pPr>
      <w:ind w:left="440"/>
    </w:pPr>
  </w:style>
  <w:style w:type="character" w:styleId="Hyperlink">
    <w:name w:val="Hyperlink"/>
    <w:uiPriority w:val="99"/>
    <w:unhideWhenUsed/>
    <w:rsid w:val="009560CA"/>
    <w:rPr>
      <w:color w:val="0000FF"/>
      <w:u w:val="single"/>
    </w:rPr>
  </w:style>
  <w:style w:type="paragraph" w:styleId="BalloonText">
    <w:name w:val="Balloon Text"/>
    <w:basedOn w:val="Normal"/>
    <w:link w:val="BalloonTextChar"/>
    <w:uiPriority w:val="99"/>
    <w:semiHidden/>
    <w:unhideWhenUsed/>
    <w:rsid w:val="009560CA"/>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9560CA"/>
    <w:rPr>
      <w:rFonts w:ascii="Tahoma" w:hAnsi="Tahoma" w:cs="Tahoma"/>
      <w:sz w:val="16"/>
      <w:szCs w:val="16"/>
    </w:rPr>
  </w:style>
  <w:style w:type="table" w:styleId="TableGrid">
    <w:name w:val="Table Grid"/>
    <w:basedOn w:val="TableNormal"/>
    <w:uiPriority w:val="59"/>
    <w:rsid w:val="00096C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bit.ly/fab14-sdgs-mindmap" TargetMode="External"/><Relationship Id="rId26" Type="http://schemas.openxmlformats.org/officeDocument/2006/relationships/hyperlink" Target="http://bit.ly/fablablifecycle" TargetMode="External"/><Relationship Id="rId39" Type="http://schemas.openxmlformats.org/officeDocument/2006/relationships/hyperlink" Target="http://bit.ly/fab14-sdgs-mindmap" TargetMode="External"/><Relationship Id="rId21" Type="http://schemas.openxmlformats.org/officeDocument/2006/relationships/image" Target="media/image3.png"/><Relationship Id="rId34" Type="http://schemas.openxmlformats.org/officeDocument/2006/relationships/image" Target="media/image4.png"/><Relationship Id="rId42" Type="http://schemas.openxmlformats.org/officeDocument/2006/relationships/image" Target="media/image8.png"/><Relationship Id="rId47" Type="http://schemas.openxmlformats.org/officeDocument/2006/relationships/image" Target="media/image12.png"/><Relationship Id="rId50" Type="http://schemas.openxmlformats.org/officeDocument/2006/relationships/image" Target="media/image15.png"/><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creativecommons.org/licenses/by/4.0/" TargetMode="External"/><Relationship Id="rId17" Type="http://schemas.openxmlformats.org/officeDocument/2006/relationships/hyperlink" Target="http://bit.ly/fab14-sdgs-presentation" TargetMode="External"/><Relationship Id="rId25" Type="http://schemas.openxmlformats.org/officeDocument/2006/relationships/hyperlink" Target="http://www.fabfoundation.org" TargetMode="External"/><Relationship Id="rId33" Type="http://schemas.openxmlformats.org/officeDocument/2006/relationships/hyperlink" Target="http://bit.ly/fab14-sdgs-kit" TargetMode="External"/><Relationship Id="rId38" Type="http://schemas.openxmlformats.org/officeDocument/2006/relationships/hyperlink" Target="http://bit.ly/fab14-sdgs-mindmap" TargetMode="External"/><Relationship Id="rId46" Type="http://schemas.openxmlformats.org/officeDocument/2006/relationships/hyperlink" Target="http://bit.ly/fab14-sdgs-mindmap" TargetMode="External"/><Relationship Id="rId2" Type="http://schemas.openxmlformats.org/officeDocument/2006/relationships/numbering" Target="numbering.xml"/><Relationship Id="rId16" Type="http://schemas.openxmlformats.org/officeDocument/2006/relationships/hyperlink" Target="http://bit.ly/fab14-sdgs-fablabmanager" TargetMode="External"/><Relationship Id="rId20" Type="http://schemas.openxmlformats.org/officeDocument/2006/relationships/hyperlink" Target="http://bit.ly/fab14-sdgs-form" TargetMode="External"/><Relationship Id="rId29" Type="http://schemas.openxmlformats.org/officeDocument/2006/relationships/hyperlink" Target="http://bit.ly/fab14-sdgs-kit" TargetMode="External"/><Relationship Id="rId41" Type="http://schemas.openxmlformats.org/officeDocument/2006/relationships/hyperlink" Target="http://bit.ly/fab14-sdgs-kit"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vdh@sofos.nl" TargetMode="External"/><Relationship Id="rId24" Type="http://schemas.openxmlformats.org/officeDocument/2006/relationships/hyperlink" Target="https://www.un.org/sustainabledevelopment/sustainable-development-goals/" TargetMode="External"/><Relationship Id="rId32" Type="http://schemas.openxmlformats.org/officeDocument/2006/relationships/hyperlink" Target="http://bit.ly/fab14-sdgs-kit" TargetMode="External"/><Relationship Id="rId37" Type="http://schemas.openxmlformats.org/officeDocument/2006/relationships/image" Target="media/image7.png"/><Relationship Id="rId40" Type="http://schemas.openxmlformats.org/officeDocument/2006/relationships/hyperlink" Target="http://bit.ly/fab14-sdgs-kit" TargetMode="External"/><Relationship Id="rId45" Type="http://schemas.openxmlformats.org/officeDocument/2006/relationships/image" Target="media/image11.png"/><Relationship Id="rId53" Type="http://schemas.openxmlformats.org/officeDocument/2006/relationships/image" Target="media/image17.png"/><Relationship Id="rId5" Type="http://schemas.openxmlformats.org/officeDocument/2006/relationships/settings" Target="settings.xml"/><Relationship Id="rId15" Type="http://schemas.openxmlformats.org/officeDocument/2006/relationships/hyperlink" Target="http://creativecommons.org/licenses/by/4.0/" TargetMode="External"/><Relationship Id="rId23" Type="http://schemas.openxmlformats.org/officeDocument/2006/relationships/hyperlink" Target="http://www.fabfoundation.org" TargetMode="External"/><Relationship Id="rId28" Type="http://schemas.openxmlformats.org/officeDocument/2006/relationships/hyperlink" Target="http://bit.ly/fab14-sdgs-presentation" TargetMode="External"/><Relationship Id="rId36" Type="http://schemas.openxmlformats.org/officeDocument/2006/relationships/image" Target="media/image6.png"/><Relationship Id="rId49" Type="http://schemas.openxmlformats.org/officeDocument/2006/relationships/image" Target="media/image14.png"/><Relationship Id="rId10" Type="http://schemas.openxmlformats.org/officeDocument/2006/relationships/image" Target="tempFile.bmp" TargetMode="External"/><Relationship Id="rId19" Type="http://schemas.openxmlformats.org/officeDocument/2006/relationships/hyperlink" Target="http://bit.ly/fab14-sdgs-kit" TargetMode="External"/><Relationship Id="rId31" Type="http://schemas.openxmlformats.org/officeDocument/2006/relationships/hyperlink" Target="http://bit.ly/fab14-sdgs-kit" TargetMode="External"/><Relationship Id="rId44" Type="http://schemas.openxmlformats.org/officeDocument/2006/relationships/image" Target="media/image10.png"/><Relationship Id="rId52" Type="http://schemas.openxmlformats.org/officeDocument/2006/relationships/image" Target="media/image1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https://i.creativecommons.org/l/by/4.0/80x15.png" TargetMode="External"/><Relationship Id="rId22" Type="http://schemas.openxmlformats.org/officeDocument/2006/relationships/hyperlink" Target="http://cba.mit.edu" TargetMode="External"/><Relationship Id="rId27" Type="http://schemas.openxmlformats.org/officeDocument/2006/relationships/hyperlink" Target="http://www.un.org/sustainabledevelopment/sustainable-development-goals/" TargetMode="External"/><Relationship Id="rId30" Type="http://schemas.openxmlformats.org/officeDocument/2006/relationships/hyperlink" Target="http://bit.ly/fab14-sdgs-mindmap" TargetMode="External"/><Relationship Id="rId35" Type="http://schemas.openxmlformats.org/officeDocument/2006/relationships/image" Target="media/image5.png"/><Relationship Id="rId43" Type="http://schemas.openxmlformats.org/officeDocument/2006/relationships/image" Target="media/image9.png"/><Relationship Id="rId48" Type="http://schemas.openxmlformats.org/officeDocument/2006/relationships/image" Target="media/image13.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bit.ly/fab14-sdgs-form"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9370AC-D0F7-4426-91C2-85D141297B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TotalTime>
  <Pages>20</Pages>
  <Words>3850</Words>
  <Characters>21176</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Pieter van der Hijden</dc:creator>
  <cp:lastModifiedBy>Pieter van der Hijden</cp:lastModifiedBy>
  <cp:revision>16</cp:revision>
  <cp:lastPrinted>2018-08-09T14:34:00Z</cp:lastPrinted>
  <dcterms:created xsi:type="dcterms:W3CDTF">2018-08-09T12:35:00Z</dcterms:created>
  <dcterms:modified xsi:type="dcterms:W3CDTF">2018-08-09T14:35:00Z</dcterms:modified>
</cp:coreProperties>
</file>